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48" w:rsidRPr="005050ED" w:rsidRDefault="00504C48" w:rsidP="00504C48">
      <w:pPr>
        <w:ind w:firstLine="426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5050ED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39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050ED">
        <w:rPr>
          <w:sz w:val="28"/>
          <w:szCs w:val="28"/>
        </w:rPr>
        <w:t> </w:t>
      </w:r>
    </w:p>
    <w:p w:rsidR="00504C48" w:rsidRPr="005050ED" w:rsidRDefault="00504C48" w:rsidP="00504C48">
      <w:pPr>
        <w:ind w:firstLine="426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5050ED">
        <w:rPr>
          <w:b/>
          <w:sz w:val="28"/>
          <w:szCs w:val="28"/>
        </w:rPr>
        <w:t>УКРАЇНА</w:t>
      </w:r>
      <w:r w:rsidRPr="005050ED">
        <w:rPr>
          <w:sz w:val="28"/>
          <w:szCs w:val="28"/>
        </w:rPr>
        <w:t> </w:t>
      </w:r>
    </w:p>
    <w:p w:rsidR="00504C48" w:rsidRPr="005050ED" w:rsidRDefault="00504C48" w:rsidP="00504C48">
      <w:pPr>
        <w:ind w:firstLine="426"/>
        <w:jc w:val="center"/>
        <w:rPr>
          <w:sz w:val="28"/>
          <w:szCs w:val="28"/>
        </w:rPr>
      </w:pPr>
      <w:r w:rsidRPr="005050ED">
        <w:rPr>
          <w:sz w:val="28"/>
          <w:szCs w:val="28"/>
        </w:rPr>
        <w:t>ВЕРБСЬКА СІЛЬСЬКА РАДА</w:t>
      </w:r>
    </w:p>
    <w:p w:rsidR="00504C48" w:rsidRPr="005050ED" w:rsidRDefault="00504C48" w:rsidP="00504C48">
      <w:pPr>
        <w:ind w:firstLine="426"/>
        <w:jc w:val="center"/>
        <w:rPr>
          <w:sz w:val="28"/>
          <w:szCs w:val="28"/>
        </w:rPr>
      </w:pPr>
      <w:r w:rsidRPr="005050ED">
        <w:rPr>
          <w:sz w:val="28"/>
          <w:szCs w:val="28"/>
        </w:rPr>
        <w:t>ДУБЕНСЬКОГО РАЙОНУ РІВНЕНСЬКОЇ ОБЛАСТІ</w:t>
      </w:r>
    </w:p>
    <w:p w:rsidR="00504C48" w:rsidRPr="005050ED" w:rsidRDefault="00504C48" w:rsidP="00504C48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ХХ</w:t>
      </w:r>
      <w:r w:rsidRPr="005050ED">
        <w:rPr>
          <w:b/>
          <w:sz w:val="28"/>
          <w:szCs w:val="28"/>
        </w:rPr>
        <w:t xml:space="preserve"> сесія VIIІ скликання</w:t>
      </w:r>
    </w:p>
    <w:p w:rsidR="00504C48" w:rsidRPr="005050ED" w:rsidRDefault="00504C48" w:rsidP="00504C48">
      <w:pPr>
        <w:ind w:firstLine="426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5050ED">
        <w:rPr>
          <w:sz w:val="28"/>
          <w:szCs w:val="28"/>
        </w:rPr>
        <w:t>Р І Ш Е Н Н Я </w:t>
      </w:r>
    </w:p>
    <w:p w:rsidR="00504C48" w:rsidRPr="005050ED" w:rsidRDefault="00504C48" w:rsidP="00504C48">
      <w:pPr>
        <w:ind w:firstLine="426"/>
        <w:rPr>
          <w:rFonts w:ascii="Quattrocento Sans" w:eastAsia="Quattrocento Sans" w:hAnsi="Quattrocento Sans" w:cs="Quattrocento Sans"/>
          <w:sz w:val="28"/>
          <w:szCs w:val="28"/>
        </w:rPr>
      </w:pPr>
      <w:r w:rsidRPr="005050ED">
        <w:rPr>
          <w:sz w:val="28"/>
          <w:szCs w:val="28"/>
        </w:rPr>
        <w:t> </w:t>
      </w:r>
    </w:p>
    <w:p w:rsidR="00504C48" w:rsidRPr="005050ED" w:rsidRDefault="00504C48" w:rsidP="00504C48">
      <w:pPr>
        <w:ind w:firstLine="426"/>
        <w:rPr>
          <w:sz w:val="28"/>
          <w:szCs w:val="28"/>
        </w:rPr>
      </w:pPr>
      <w:r>
        <w:rPr>
          <w:sz w:val="28"/>
          <w:szCs w:val="28"/>
        </w:rPr>
        <w:t>04</w:t>
      </w:r>
      <w:r w:rsidRPr="005050ED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 2022</w:t>
      </w:r>
      <w:r w:rsidRPr="005050ED">
        <w:rPr>
          <w:sz w:val="28"/>
          <w:szCs w:val="28"/>
        </w:rPr>
        <w:t> року</w:t>
      </w:r>
      <w:r w:rsidRPr="005050ED">
        <w:rPr>
          <w:sz w:val="28"/>
          <w:szCs w:val="28"/>
        </w:rPr>
        <w:tab/>
      </w:r>
      <w:r w:rsidRPr="005050ED">
        <w:rPr>
          <w:sz w:val="28"/>
          <w:szCs w:val="28"/>
        </w:rPr>
        <w:tab/>
      </w:r>
      <w:r w:rsidRPr="005050ED">
        <w:rPr>
          <w:sz w:val="28"/>
          <w:szCs w:val="28"/>
        </w:rPr>
        <w:tab/>
      </w:r>
      <w:r w:rsidRPr="005050ED">
        <w:rPr>
          <w:sz w:val="28"/>
          <w:szCs w:val="28"/>
        </w:rPr>
        <w:tab/>
      </w:r>
      <w:r w:rsidRPr="005050ED">
        <w:rPr>
          <w:sz w:val="28"/>
          <w:szCs w:val="28"/>
        </w:rPr>
        <w:tab/>
      </w:r>
      <w:r w:rsidRPr="005050ED">
        <w:rPr>
          <w:sz w:val="28"/>
          <w:szCs w:val="28"/>
        </w:rPr>
        <w:tab/>
      </w:r>
      <w:r w:rsidRPr="005050ED">
        <w:rPr>
          <w:sz w:val="28"/>
          <w:szCs w:val="28"/>
        </w:rPr>
        <w:tab/>
        <w:t>№ </w:t>
      </w:r>
      <w:r>
        <w:rPr>
          <w:sz w:val="28"/>
          <w:szCs w:val="28"/>
        </w:rPr>
        <w:t>777</w:t>
      </w:r>
    </w:p>
    <w:p w:rsidR="00504C48" w:rsidRPr="005050ED" w:rsidRDefault="00504C48" w:rsidP="00504C48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928"/>
      </w:tblGrid>
      <w:tr w:rsidR="00504C48" w:rsidRPr="002545A3" w:rsidTr="00BB67C4">
        <w:tc>
          <w:tcPr>
            <w:tcW w:w="4928" w:type="dxa"/>
          </w:tcPr>
          <w:p w:rsidR="00504C48" w:rsidRPr="002545A3" w:rsidRDefault="00504C48" w:rsidP="00BB67C4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5666">
              <w:rPr>
                <w:rFonts w:ascii="Times New Roman" w:hAnsi="Times New Roman"/>
                <w:b/>
                <w:sz w:val="28"/>
                <w:szCs w:val="28"/>
              </w:rPr>
              <w:t>Про наданн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 дозволу на виготовлення технічної  документації із землеустрою</w:t>
            </w:r>
            <w:r w:rsidRPr="00E15666">
              <w:rPr>
                <w:rFonts w:ascii="Times New Roman" w:hAnsi="Times New Roman"/>
                <w:b/>
                <w:sz w:val="28"/>
                <w:szCs w:val="28"/>
              </w:rPr>
              <w:t xml:space="preserve"> щодо  встановленн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 (відновлення) меж земельних</w:t>
            </w:r>
            <w:r w:rsidRPr="00E15666">
              <w:rPr>
                <w:rFonts w:ascii="Times New Roman" w:hAnsi="Times New Roman"/>
                <w:b/>
                <w:sz w:val="28"/>
                <w:szCs w:val="28"/>
              </w:rPr>
              <w:t xml:space="preserve"> ділянок в нату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рі (на місцевості) для ведення </w:t>
            </w:r>
            <w:r w:rsidRPr="00E15666">
              <w:rPr>
                <w:rFonts w:ascii="Times New Roman" w:hAnsi="Times New Roman"/>
                <w:b/>
                <w:sz w:val="28"/>
                <w:szCs w:val="28"/>
              </w:rPr>
              <w:t>особистого селянського господарства взамін (успадкованого) сертифіката на право на земельну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частку (пай)  Серія</w:t>
            </w:r>
            <w:r w:rsidRPr="00E15666">
              <w:rPr>
                <w:rFonts w:ascii="Times New Roman" w:hAnsi="Times New Roman"/>
                <w:b/>
                <w:sz w:val="28"/>
                <w:szCs w:val="28"/>
              </w:rPr>
              <w:t xml:space="preserve"> РВ №0102615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15666">
              <w:rPr>
                <w:rFonts w:ascii="Times New Roman" w:hAnsi="Times New Roman"/>
                <w:b/>
                <w:sz w:val="28"/>
                <w:szCs w:val="28"/>
              </w:rPr>
              <w:t xml:space="preserve">громадянину </w:t>
            </w:r>
            <w:proofErr w:type="spellStart"/>
            <w:r w:rsidRPr="00E15666">
              <w:rPr>
                <w:rFonts w:ascii="Times New Roman" w:hAnsi="Times New Roman"/>
                <w:b/>
                <w:sz w:val="28"/>
                <w:szCs w:val="28"/>
              </w:rPr>
              <w:t>Братійчуку</w:t>
            </w:r>
            <w:proofErr w:type="spellEnd"/>
            <w:r w:rsidRPr="00E15666">
              <w:rPr>
                <w:rFonts w:ascii="Times New Roman" w:hAnsi="Times New Roman"/>
                <w:b/>
                <w:sz w:val="28"/>
                <w:szCs w:val="28"/>
              </w:rPr>
              <w:t xml:space="preserve"> Юрію Валентиновичу</w:t>
            </w:r>
          </w:p>
        </w:tc>
      </w:tr>
    </w:tbl>
    <w:p w:rsidR="00504C48" w:rsidRPr="005050ED" w:rsidRDefault="00504C48" w:rsidP="00504C48">
      <w:pPr>
        <w:ind w:firstLine="426"/>
        <w:jc w:val="both"/>
        <w:rPr>
          <w:sz w:val="28"/>
          <w:szCs w:val="28"/>
        </w:rPr>
      </w:pPr>
    </w:p>
    <w:p w:rsidR="00504C48" w:rsidRPr="005050ED" w:rsidRDefault="00504C48" w:rsidP="00504C48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заяву </w:t>
      </w:r>
      <w:r w:rsidRPr="006A670F">
        <w:rPr>
          <w:sz w:val="28"/>
          <w:szCs w:val="28"/>
        </w:rPr>
        <w:t>гр.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Братійчука</w:t>
      </w:r>
      <w:proofErr w:type="spellEnd"/>
      <w:r>
        <w:rPr>
          <w:sz w:val="28"/>
          <w:szCs w:val="28"/>
        </w:rPr>
        <w:t xml:space="preserve"> Юрія Валентиновича </w:t>
      </w:r>
      <w:r w:rsidRPr="006A670F">
        <w:rPr>
          <w:sz w:val="28"/>
          <w:szCs w:val="28"/>
        </w:rPr>
        <w:t>про надання дозволу на виго</w:t>
      </w:r>
      <w:r>
        <w:rPr>
          <w:sz w:val="28"/>
          <w:szCs w:val="28"/>
        </w:rPr>
        <w:t>товлення технічної документації</w:t>
      </w:r>
      <w:r w:rsidRPr="006A670F">
        <w:rPr>
          <w:sz w:val="28"/>
          <w:szCs w:val="28"/>
        </w:rPr>
        <w:t xml:space="preserve"> із землеустрою щодо </w:t>
      </w:r>
      <w:r>
        <w:rPr>
          <w:sz w:val="28"/>
          <w:szCs w:val="28"/>
        </w:rPr>
        <w:t xml:space="preserve"> встановлення (відновлення) меж</w:t>
      </w:r>
      <w:r w:rsidRPr="006A670F">
        <w:rPr>
          <w:sz w:val="28"/>
          <w:szCs w:val="28"/>
        </w:rPr>
        <w:t xml:space="preserve"> земельних </w:t>
      </w:r>
      <w:r>
        <w:rPr>
          <w:sz w:val="28"/>
          <w:szCs w:val="28"/>
        </w:rPr>
        <w:t xml:space="preserve">ділянок (паю) в натурі (на місцевості) у </w:t>
      </w:r>
      <w:r w:rsidRPr="006A670F">
        <w:rPr>
          <w:sz w:val="28"/>
          <w:szCs w:val="28"/>
        </w:rPr>
        <w:t>власність  для ведення особистог</w:t>
      </w:r>
      <w:r>
        <w:rPr>
          <w:sz w:val="28"/>
          <w:szCs w:val="28"/>
        </w:rPr>
        <w:t>о селянського господарства із земель колективної власності</w:t>
      </w:r>
      <w:r w:rsidRPr="006A670F">
        <w:rPr>
          <w:sz w:val="28"/>
          <w:szCs w:val="28"/>
        </w:rPr>
        <w:t xml:space="preserve"> колишнього КСП «</w:t>
      </w:r>
      <w:proofErr w:type="spellStart"/>
      <w:r w:rsidRPr="006A670F">
        <w:rPr>
          <w:sz w:val="28"/>
          <w:szCs w:val="28"/>
        </w:rPr>
        <w:t>Стовпецьке</w:t>
      </w:r>
      <w:proofErr w:type="spellEnd"/>
      <w:r w:rsidRPr="006A670F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6A670F">
        <w:rPr>
          <w:sz w:val="28"/>
          <w:szCs w:val="28"/>
        </w:rPr>
        <w:t>відповідно до сертифіката на право на земельну частку (пай ) РВ №0102615 та свідоцтва про право на спадщину від 22 квітня 2021 року, керуючись пунктом 34 частини пе</w:t>
      </w:r>
      <w:r>
        <w:rPr>
          <w:sz w:val="28"/>
          <w:szCs w:val="28"/>
        </w:rPr>
        <w:t xml:space="preserve">ршої статті 26 Закону України </w:t>
      </w:r>
      <w:proofErr w:type="spellStart"/>
      <w:r>
        <w:rPr>
          <w:sz w:val="28"/>
          <w:szCs w:val="28"/>
        </w:rPr>
        <w:t>„</w:t>
      </w:r>
      <w:r w:rsidRPr="006A670F">
        <w:rPr>
          <w:sz w:val="28"/>
          <w:szCs w:val="28"/>
        </w:rPr>
        <w:t>П</w:t>
      </w:r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 xml:space="preserve"> місцеве самоврядування в </w:t>
      </w:r>
      <w:proofErr w:type="spellStart"/>
      <w:r>
        <w:rPr>
          <w:sz w:val="28"/>
          <w:szCs w:val="28"/>
        </w:rPr>
        <w:t>Україні”</w:t>
      </w:r>
      <w:proofErr w:type="spellEnd"/>
      <w:r>
        <w:rPr>
          <w:sz w:val="28"/>
          <w:szCs w:val="28"/>
        </w:rPr>
        <w:t xml:space="preserve">, на підставі статей </w:t>
      </w:r>
      <w:r w:rsidRPr="006A670F">
        <w:rPr>
          <w:sz w:val="28"/>
          <w:szCs w:val="28"/>
        </w:rPr>
        <w:t>12,</w:t>
      </w:r>
      <w:r>
        <w:rPr>
          <w:sz w:val="28"/>
          <w:szCs w:val="28"/>
        </w:rPr>
        <w:t xml:space="preserve"> </w:t>
      </w:r>
      <w:r w:rsidRPr="006A670F">
        <w:rPr>
          <w:sz w:val="28"/>
          <w:szCs w:val="28"/>
        </w:rPr>
        <w:t>22,</w:t>
      </w:r>
      <w:r>
        <w:rPr>
          <w:sz w:val="28"/>
          <w:szCs w:val="28"/>
        </w:rPr>
        <w:t xml:space="preserve"> </w:t>
      </w:r>
      <w:r w:rsidRPr="006A670F">
        <w:rPr>
          <w:sz w:val="28"/>
          <w:szCs w:val="28"/>
        </w:rPr>
        <w:t>81,</w:t>
      </w:r>
      <w:r>
        <w:rPr>
          <w:sz w:val="28"/>
          <w:szCs w:val="28"/>
        </w:rPr>
        <w:t xml:space="preserve"> </w:t>
      </w:r>
      <w:r w:rsidRPr="006A670F">
        <w:rPr>
          <w:sz w:val="28"/>
          <w:szCs w:val="28"/>
        </w:rPr>
        <w:t>120,</w:t>
      </w:r>
      <w:r>
        <w:rPr>
          <w:sz w:val="28"/>
          <w:szCs w:val="28"/>
        </w:rPr>
        <w:t xml:space="preserve"> </w:t>
      </w:r>
      <w:r w:rsidRPr="006A670F">
        <w:rPr>
          <w:sz w:val="28"/>
          <w:szCs w:val="28"/>
        </w:rPr>
        <w:t>125,</w:t>
      </w:r>
      <w:r>
        <w:rPr>
          <w:sz w:val="28"/>
          <w:szCs w:val="28"/>
        </w:rPr>
        <w:t xml:space="preserve"> </w:t>
      </w:r>
      <w:r w:rsidRPr="006A670F">
        <w:rPr>
          <w:sz w:val="28"/>
          <w:szCs w:val="28"/>
        </w:rPr>
        <w:t>126 Земельного Ко</w:t>
      </w:r>
      <w:r>
        <w:rPr>
          <w:sz w:val="28"/>
          <w:szCs w:val="28"/>
        </w:rPr>
        <w:t xml:space="preserve">дексу </w:t>
      </w:r>
      <w:proofErr w:type="spellStart"/>
      <w:r>
        <w:rPr>
          <w:sz w:val="28"/>
          <w:szCs w:val="28"/>
        </w:rPr>
        <w:t>України”</w:t>
      </w:r>
      <w:proofErr w:type="spellEnd"/>
      <w:r>
        <w:rPr>
          <w:sz w:val="28"/>
          <w:szCs w:val="28"/>
        </w:rPr>
        <w:t>, Закону України «</w:t>
      </w:r>
      <w:r w:rsidRPr="006A670F">
        <w:rPr>
          <w:sz w:val="28"/>
          <w:szCs w:val="28"/>
        </w:rPr>
        <w:t>Про порядок виділення в натурі (на місцевості) земельних ділянок,</w:t>
      </w:r>
      <w:r>
        <w:rPr>
          <w:sz w:val="28"/>
          <w:szCs w:val="28"/>
        </w:rPr>
        <w:t xml:space="preserve"> </w:t>
      </w:r>
      <w:r w:rsidRPr="006A670F">
        <w:rPr>
          <w:sz w:val="28"/>
          <w:szCs w:val="28"/>
        </w:rPr>
        <w:t>власникам земельних часток (паїв)», статтею 25 З</w:t>
      </w:r>
      <w:r>
        <w:rPr>
          <w:sz w:val="28"/>
          <w:szCs w:val="28"/>
        </w:rPr>
        <w:t>акону України «Про землеустрій»</w:t>
      </w:r>
      <w:r w:rsidRPr="006A670F">
        <w:rPr>
          <w:sz w:val="28"/>
          <w:szCs w:val="28"/>
        </w:rPr>
        <w:t>, Вербська сільська рада</w:t>
      </w:r>
    </w:p>
    <w:p w:rsidR="00504C48" w:rsidRPr="005050ED" w:rsidRDefault="00504C48" w:rsidP="00504C48">
      <w:pPr>
        <w:jc w:val="both"/>
        <w:rPr>
          <w:sz w:val="28"/>
          <w:szCs w:val="28"/>
        </w:rPr>
      </w:pPr>
    </w:p>
    <w:p w:rsidR="00504C48" w:rsidRPr="005050ED" w:rsidRDefault="00504C48" w:rsidP="00504C48">
      <w:pPr>
        <w:spacing w:line="276" w:lineRule="auto"/>
        <w:jc w:val="center"/>
        <w:outlineLvl w:val="0"/>
        <w:rPr>
          <w:sz w:val="28"/>
          <w:szCs w:val="28"/>
        </w:rPr>
      </w:pPr>
      <w:r w:rsidRPr="005050ED">
        <w:rPr>
          <w:sz w:val="28"/>
          <w:szCs w:val="28"/>
        </w:rPr>
        <w:t>ВИРІШИЛА:</w:t>
      </w:r>
    </w:p>
    <w:p w:rsidR="00504C48" w:rsidRPr="006A670F" w:rsidRDefault="00504C48" w:rsidP="00504C48">
      <w:pPr>
        <w:pStyle w:val="1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Надати дозвіл громадянину </w:t>
      </w:r>
      <w:proofErr w:type="spellStart"/>
      <w:r>
        <w:rPr>
          <w:rFonts w:ascii="Times New Roman" w:hAnsi="Times New Roman"/>
          <w:sz w:val="28"/>
          <w:szCs w:val="28"/>
        </w:rPr>
        <w:t>Братійчуку</w:t>
      </w:r>
      <w:proofErr w:type="spellEnd"/>
      <w:r>
        <w:rPr>
          <w:rFonts w:ascii="Times New Roman" w:hAnsi="Times New Roman"/>
          <w:sz w:val="28"/>
          <w:szCs w:val="28"/>
        </w:rPr>
        <w:t xml:space="preserve"> Юрію Валентиновичу</w:t>
      </w:r>
      <w:r w:rsidRPr="006A670F">
        <w:rPr>
          <w:rFonts w:ascii="Times New Roman" w:hAnsi="Times New Roman"/>
          <w:sz w:val="28"/>
          <w:szCs w:val="28"/>
        </w:rPr>
        <w:t xml:space="preserve"> на виготовлення технічної док</w:t>
      </w:r>
      <w:r>
        <w:rPr>
          <w:rFonts w:ascii="Times New Roman" w:hAnsi="Times New Roman"/>
          <w:sz w:val="28"/>
          <w:szCs w:val="28"/>
        </w:rPr>
        <w:t>ументації</w:t>
      </w:r>
      <w:r w:rsidRPr="006A670F">
        <w:rPr>
          <w:rFonts w:ascii="Times New Roman" w:hAnsi="Times New Roman"/>
          <w:sz w:val="28"/>
          <w:szCs w:val="28"/>
        </w:rPr>
        <w:t xml:space="preserve"> із землеустрою щодо встановлення (відн</w:t>
      </w:r>
      <w:r>
        <w:rPr>
          <w:rFonts w:ascii="Times New Roman" w:hAnsi="Times New Roman"/>
          <w:sz w:val="28"/>
          <w:szCs w:val="28"/>
        </w:rPr>
        <w:t xml:space="preserve">овлення) меж земельних ділянок в натурі (на місцевості) у </w:t>
      </w:r>
      <w:r w:rsidRPr="006A670F">
        <w:rPr>
          <w:rFonts w:ascii="Times New Roman" w:hAnsi="Times New Roman"/>
          <w:sz w:val="28"/>
          <w:szCs w:val="28"/>
        </w:rPr>
        <w:t xml:space="preserve">власність </w:t>
      </w:r>
      <w:r>
        <w:rPr>
          <w:rFonts w:ascii="Times New Roman" w:hAnsi="Times New Roman"/>
          <w:sz w:val="28"/>
          <w:szCs w:val="28"/>
        </w:rPr>
        <w:lastRenderedPageBreak/>
        <w:t xml:space="preserve">взамін </w:t>
      </w:r>
      <w:r w:rsidRPr="006A670F">
        <w:rPr>
          <w:rFonts w:ascii="Times New Roman" w:hAnsi="Times New Roman"/>
          <w:sz w:val="28"/>
          <w:szCs w:val="28"/>
        </w:rPr>
        <w:t xml:space="preserve">успадкованого сертифіката на право на земельну частку (пай) серії  РВ №0102615, що розташовані : </w:t>
      </w:r>
    </w:p>
    <w:p w:rsidR="00504C48" w:rsidRPr="006E3EF8" w:rsidRDefault="00504C48" w:rsidP="00504C48">
      <w:pPr>
        <w:pStyle w:val="1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E3EF8">
        <w:rPr>
          <w:rFonts w:ascii="Times New Roman" w:hAnsi="Times New Roman"/>
          <w:sz w:val="28"/>
          <w:szCs w:val="28"/>
        </w:rPr>
        <w:t>Рілля  в масиві №28 ділянка №7 (</w:t>
      </w:r>
      <w:smartTag w:uri="urn:schemas-microsoft-com:office:smarttags" w:element="metricconverter">
        <w:smartTagPr>
          <w:attr w:name="ProductID" w:val="3,85 га"/>
        </w:smartTagPr>
        <w:r w:rsidRPr="006E3EF8">
          <w:rPr>
            <w:rFonts w:ascii="Times New Roman" w:hAnsi="Times New Roman"/>
            <w:sz w:val="28"/>
            <w:szCs w:val="28"/>
          </w:rPr>
          <w:t>3,85 га</w:t>
        </w:r>
      </w:smartTag>
      <w:r w:rsidRPr="006E3EF8">
        <w:rPr>
          <w:rFonts w:ascii="Times New Roman" w:hAnsi="Times New Roman"/>
          <w:sz w:val="28"/>
          <w:szCs w:val="28"/>
        </w:rPr>
        <w:t xml:space="preserve">) </w:t>
      </w:r>
    </w:p>
    <w:p w:rsidR="00504C48" w:rsidRPr="006A670F" w:rsidRDefault="00504C48" w:rsidP="00504C48">
      <w:pPr>
        <w:pStyle w:val="1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E3EF8">
        <w:rPr>
          <w:rFonts w:ascii="Times New Roman" w:hAnsi="Times New Roman"/>
          <w:sz w:val="28"/>
          <w:szCs w:val="28"/>
        </w:rPr>
        <w:t>Кормові  угідд</w:t>
      </w:r>
      <w:r>
        <w:rPr>
          <w:rFonts w:ascii="Times New Roman" w:hAnsi="Times New Roman"/>
          <w:sz w:val="28"/>
          <w:szCs w:val="28"/>
        </w:rPr>
        <w:t>я у масиві №39 ділянка 228 (0,14</w:t>
      </w:r>
      <w:r w:rsidRPr="006E3EF8">
        <w:rPr>
          <w:rFonts w:ascii="Times New Roman" w:hAnsi="Times New Roman"/>
          <w:sz w:val="28"/>
          <w:szCs w:val="28"/>
        </w:rPr>
        <w:t xml:space="preserve"> га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6A670F">
        <w:rPr>
          <w:rFonts w:ascii="Times New Roman" w:hAnsi="Times New Roman"/>
          <w:sz w:val="28"/>
          <w:szCs w:val="28"/>
        </w:rPr>
        <w:t>для ведення особ</w:t>
      </w:r>
      <w:r>
        <w:rPr>
          <w:rFonts w:ascii="Times New Roman" w:hAnsi="Times New Roman"/>
          <w:sz w:val="28"/>
          <w:szCs w:val="28"/>
        </w:rPr>
        <w:t>истого селянського господарства</w:t>
      </w:r>
      <w:r w:rsidRPr="006A670F">
        <w:rPr>
          <w:rFonts w:ascii="Times New Roman" w:hAnsi="Times New Roman"/>
          <w:sz w:val="28"/>
          <w:szCs w:val="28"/>
        </w:rPr>
        <w:t xml:space="preserve"> із земель колишнього КСП «</w:t>
      </w:r>
      <w:proofErr w:type="spellStart"/>
      <w:r w:rsidRPr="006A670F">
        <w:rPr>
          <w:rFonts w:ascii="Times New Roman" w:hAnsi="Times New Roman"/>
          <w:sz w:val="28"/>
          <w:szCs w:val="28"/>
        </w:rPr>
        <w:t>Стовпецьке</w:t>
      </w:r>
      <w:proofErr w:type="spellEnd"/>
      <w:r w:rsidRPr="006A670F">
        <w:rPr>
          <w:rFonts w:ascii="Times New Roman" w:hAnsi="Times New Roman"/>
          <w:sz w:val="28"/>
          <w:szCs w:val="28"/>
        </w:rPr>
        <w:t xml:space="preserve">» на території  </w:t>
      </w:r>
      <w:proofErr w:type="spellStart"/>
      <w:r w:rsidRPr="006A670F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6A670F">
        <w:rPr>
          <w:rFonts w:ascii="Times New Roman" w:hAnsi="Times New Roman"/>
          <w:sz w:val="28"/>
          <w:szCs w:val="28"/>
        </w:rPr>
        <w:t xml:space="preserve"> сільської ради Дубенського району  Рівненської області . </w:t>
      </w:r>
    </w:p>
    <w:p w:rsidR="00504C48" w:rsidRPr="005050ED" w:rsidRDefault="00504C48" w:rsidP="00504C48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6A670F">
        <w:rPr>
          <w:sz w:val="28"/>
          <w:szCs w:val="28"/>
        </w:rPr>
        <w:t xml:space="preserve">2. Громадянину </w:t>
      </w:r>
      <w:proofErr w:type="spellStart"/>
      <w:r w:rsidRPr="006A670F">
        <w:rPr>
          <w:sz w:val="28"/>
          <w:szCs w:val="28"/>
        </w:rPr>
        <w:t>Братій</w:t>
      </w:r>
      <w:r>
        <w:rPr>
          <w:sz w:val="28"/>
          <w:szCs w:val="28"/>
        </w:rPr>
        <w:t>чуку</w:t>
      </w:r>
      <w:proofErr w:type="spellEnd"/>
      <w:r>
        <w:rPr>
          <w:sz w:val="28"/>
          <w:szCs w:val="28"/>
        </w:rPr>
        <w:t xml:space="preserve"> Юрію Валентиновичу </w:t>
      </w:r>
      <w:r w:rsidRPr="006A670F">
        <w:rPr>
          <w:sz w:val="28"/>
          <w:szCs w:val="28"/>
        </w:rPr>
        <w:t xml:space="preserve">укласти договір із </w:t>
      </w:r>
      <w:proofErr w:type="spellStart"/>
      <w:r w:rsidRPr="006A670F">
        <w:rPr>
          <w:sz w:val="28"/>
          <w:szCs w:val="28"/>
        </w:rPr>
        <w:t>землевпорятною</w:t>
      </w:r>
      <w:proofErr w:type="spellEnd"/>
      <w:r w:rsidRPr="006A670F">
        <w:rPr>
          <w:sz w:val="28"/>
          <w:szCs w:val="28"/>
        </w:rPr>
        <w:t xml:space="preserve"> проектно</w:t>
      </w:r>
      <w:r>
        <w:rPr>
          <w:sz w:val="28"/>
          <w:szCs w:val="28"/>
        </w:rPr>
        <w:t>ю організацією на виготовлення вище</w:t>
      </w:r>
      <w:r w:rsidRPr="006A670F">
        <w:rPr>
          <w:sz w:val="28"/>
          <w:szCs w:val="28"/>
        </w:rPr>
        <w:t xml:space="preserve"> зг</w:t>
      </w:r>
      <w:r>
        <w:rPr>
          <w:sz w:val="28"/>
          <w:szCs w:val="28"/>
        </w:rPr>
        <w:t>аданої  технічної документації та після</w:t>
      </w:r>
      <w:r w:rsidRPr="006A670F">
        <w:rPr>
          <w:sz w:val="28"/>
          <w:szCs w:val="28"/>
        </w:rPr>
        <w:t xml:space="preserve"> виготовлення подати на розгляд та затвердження сесії сільської ради.</w:t>
      </w:r>
    </w:p>
    <w:p w:rsidR="00504C48" w:rsidRPr="007117CD" w:rsidRDefault="00504C48" w:rsidP="00504C48">
      <w:pPr>
        <w:pStyle w:val="a7"/>
        <w:spacing w:line="276" w:lineRule="auto"/>
        <w:ind w:left="284"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5050ED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Pr="005050ED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цього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050ED">
        <w:rPr>
          <w:rFonts w:ascii="Times New Roman" w:hAnsi="Times New Roman"/>
          <w:sz w:val="28"/>
          <w:szCs w:val="28"/>
        </w:rPr>
        <w:t>р</w:t>
      </w:r>
      <w:proofErr w:type="gramEnd"/>
      <w:r w:rsidRPr="005050ED">
        <w:rPr>
          <w:rFonts w:ascii="Times New Roman" w:hAnsi="Times New Roman"/>
          <w:sz w:val="28"/>
          <w:szCs w:val="28"/>
        </w:rPr>
        <w:t>ішення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050ED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комісію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з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питань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50ED"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50ED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50ED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50ED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50ED">
        <w:rPr>
          <w:rFonts w:ascii="Times New Roman" w:hAnsi="Times New Roman"/>
          <w:sz w:val="28"/>
          <w:szCs w:val="28"/>
        </w:rPr>
        <w:t>охорони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пам’яток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50ED">
        <w:rPr>
          <w:rFonts w:ascii="Times New Roman" w:hAnsi="Times New Roman"/>
          <w:sz w:val="28"/>
          <w:szCs w:val="28"/>
        </w:rPr>
        <w:t>історичного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0ED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5050ED"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32BD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C132BD">
        <w:rPr>
          <w:rFonts w:ascii="Times New Roman" w:hAnsi="Times New Roman"/>
          <w:sz w:val="28"/>
          <w:szCs w:val="28"/>
          <w:lang w:val="uk-UA"/>
        </w:rPr>
        <w:t>Свінтозельський</w:t>
      </w:r>
      <w:proofErr w:type="spellEnd"/>
      <w:r w:rsidRPr="00C132BD">
        <w:rPr>
          <w:rFonts w:ascii="Times New Roman" w:hAnsi="Times New Roman"/>
          <w:sz w:val="28"/>
          <w:szCs w:val="28"/>
          <w:lang w:val="uk-UA"/>
        </w:rPr>
        <w:t xml:space="preserve"> Б.В.)</w:t>
      </w:r>
      <w:r w:rsidRPr="005050ED">
        <w:rPr>
          <w:rFonts w:ascii="Times New Roman" w:hAnsi="Times New Roman"/>
          <w:sz w:val="28"/>
          <w:szCs w:val="28"/>
          <w:lang w:val="uk-UA"/>
        </w:rPr>
        <w:t>.</w:t>
      </w:r>
    </w:p>
    <w:p w:rsidR="00504C48" w:rsidRPr="005050ED" w:rsidRDefault="00504C48" w:rsidP="00504C48">
      <w:pPr>
        <w:ind w:firstLine="426"/>
        <w:jc w:val="both"/>
        <w:rPr>
          <w:sz w:val="28"/>
          <w:szCs w:val="28"/>
        </w:rPr>
      </w:pPr>
    </w:p>
    <w:p w:rsidR="00504C48" w:rsidRPr="005050ED" w:rsidRDefault="00504C48" w:rsidP="00504C48">
      <w:pPr>
        <w:ind w:firstLine="426"/>
        <w:jc w:val="both"/>
        <w:rPr>
          <w:sz w:val="28"/>
          <w:szCs w:val="28"/>
        </w:rPr>
      </w:pPr>
    </w:p>
    <w:p w:rsidR="00504C48" w:rsidRPr="005050ED" w:rsidRDefault="00504C48" w:rsidP="00504C48">
      <w:pPr>
        <w:ind w:firstLine="426"/>
        <w:jc w:val="both"/>
        <w:rPr>
          <w:sz w:val="28"/>
          <w:szCs w:val="28"/>
        </w:rPr>
      </w:pPr>
    </w:p>
    <w:p w:rsidR="00F363D0" w:rsidRPr="00504C48" w:rsidRDefault="00504C48" w:rsidP="00504C48">
      <w:r w:rsidRPr="005050ED">
        <w:rPr>
          <w:b/>
          <w:sz w:val="28"/>
          <w:szCs w:val="28"/>
        </w:rPr>
        <w:t>Сільський голова</w:t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</w:r>
      <w:r w:rsidRPr="005050ED">
        <w:rPr>
          <w:b/>
          <w:sz w:val="28"/>
          <w:szCs w:val="28"/>
        </w:rPr>
        <w:tab/>
        <w:t>Каміла  КОТВІНСЬКА</w:t>
      </w:r>
    </w:p>
    <w:sectPr w:rsidR="00F363D0" w:rsidRPr="00504C48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2D30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F5FB9"/>
    <w:multiLevelType w:val="hybridMultilevel"/>
    <w:tmpl w:val="E92A8AA4"/>
    <w:lvl w:ilvl="0" w:tplc="6B6474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EC2417"/>
    <w:multiLevelType w:val="hybridMultilevel"/>
    <w:tmpl w:val="78F4B2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B4F3B"/>
    <w:multiLevelType w:val="hybridMultilevel"/>
    <w:tmpl w:val="78F4B2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27206"/>
    <w:multiLevelType w:val="multilevel"/>
    <w:tmpl w:val="319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625A4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723716"/>
    <w:multiLevelType w:val="hybridMultilevel"/>
    <w:tmpl w:val="D228F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D0AC1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8413CF"/>
    <w:multiLevelType w:val="hybridMultilevel"/>
    <w:tmpl w:val="23FAB792"/>
    <w:lvl w:ilvl="0" w:tplc="95C42802">
      <w:start w:val="1"/>
      <w:numFmt w:val="decimal"/>
      <w:lvlText w:val="%1."/>
      <w:lvlJc w:val="left"/>
      <w:pPr>
        <w:ind w:left="1743" w:hanging="1035"/>
      </w:pPr>
      <w:rPr>
        <w:rFonts w:ascii="Times New Roman" w:hAnsi="Times New Roman"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E6DB8"/>
    <w:rsid w:val="00004BB6"/>
    <w:rsid w:val="00010C8A"/>
    <w:rsid w:val="000268B2"/>
    <w:rsid w:val="00065143"/>
    <w:rsid w:val="000D2551"/>
    <w:rsid w:val="00124402"/>
    <w:rsid w:val="00135B15"/>
    <w:rsid w:val="00175285"/>
    <w:rsid w:val="00197256"/>
    <w:rsid w:val="001A5C38"/>
    <w:rsid w:val="001B6344"/>
    <w:rsid w:val="00247240"/>
    <w:rsid w:val="00281A9B"/>
    <w:rsid w:val="002E6DB8"/>
    <w:rsid w:val="00375ECA"/>
    <w:rsid w:val="00397A71"/>
    <w:rsid w:val="003C5C1C"/>
    <w:rsid w:val="004921D0"/>
    <w:rsid w:val="00504C48"/>
    <w:rsid w:val="00534C9E"/>
    <w:rsid w:val="005D49D2"/>
    <w:rsid w:val="006052B5"/>
    <w:rsid w:val="00685BFA"/>
    <w:rsid w:val="006E03C6"/>
    <w:rsid w:val="00741717"/>
    <w:rsid w:val="00753EE9"/>
    <w:rsid w:val="007B179D"/>
    <w:rsid w:val="007B4438"/>
    <w:rsid w:val="0082194D"/>
    <w:rsid w:val="008D48C8"/>
    <w:rsid w:val="008E76D0"/>
    <w:rsid w:val="0097371E"/>
    <w:rsid w:val="00985559"/>
    <w:rsid w:val="00991335"/>
    <w:rsid w:val="009C4620"/>
    <w:rsid w:val="00A406A0"/>
    <w:rsid w:val="00A40937"/>
    <w:rsid w:val="00A45F00"/>
    <w:rsid w:val="00A52C70"/>
    <w:rsid w:val="00A6330E"/>
    <w:rsid w:val="00AB0B61"/>
    <w:rsid w:val="00AB5C86"/>
    <w:rsid w:val="00B6137E"/>
    <w:rsid w:val="00B70B7A"/>
    <w:rsid w:val="00B74B40"/>
    <w:rsid w:val="00BD02CF"/>
    <w:rsid w:val="00CC0227"/>
    <w:rsid w:val="00D145C3"/>
    <w:rsid w:val="00D34043"/>
    <w:rsid w:val="00DD5FF2"/>
    <w:rsid w:val="00E0166C"/>
    <w:rsid w:val="00E27159"/>
    <w:rsid w:val="00E45C73"/>
    <w:rsid w:val="00EB3993"/>
    <w:rsid w:val="00ED78A1"/>
    <w:rsid w:val="00F363D0"/>
    <w:rsid w:val="00F7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6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DB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link w:val="a8"/>
    <w:uiPriority w:val="1"/>
    <w:qFormat/>
    <w:rsid w:val="00CC02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CC0227"/>
    <w:rPr>
      <w:rFonts w:ascii="Calibri" w:eastAsia="Calibri" w:hAnsi="Calibri" w:cs="Times New Roman"/>
    </w:rPr>
  </w:style>
  <w:style w:type="paragraph" w:styleId="a9">
    <w:name w:val="Normal (Web)"/>
    <w:aliases w:val="Обычный (Web)"/>
    <w:basedOn w:val="a"/>
    <w:uiPriority w:val="99"/>
    <w:unhideWhenUsed/>
    <w:qFormat/>
    <w:rsid w:val="005D49D2"/>
    <w:pPr>
      <w:spacing w:before="100" w:beforeAutospacing="1" w:after="100" w:afterAutospacing="1"/>
    </w:pPr>
    <w:rPr>
      <w:lang w:eastAsia="uk-UA"/>
    </w:rPr>
  </w:style>
  <w:style w:type="paragraph" w:customStyle="1" w:styleId="1">
    <w:name w:val="Без интервала1"/>
    <w:rsid w:val="00504C4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2022-02-24T09:18:00Z</dcterms:created>
  <dcterms:modified xsi:type="dcterms:W3CDTF">2022-02-24T09:18:00Z</dcterms:modified>
</cp:coreProperties>
</file>