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5" w:rsidRDefault="002B4765" w:rsidP="002B4765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90880" cy="925195"/>
            <wp:effectExtent l="19050" t="0" r="0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2B4765" w:rsidRDefault="002B4765" w:rsidP="002B4765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b/>
          <w:sz w:val="28"/>
          <w:szCs w:val="28"/>
        </w:rPr>
        <w:t>УКРАЇНА</w:t>
      </w:r>
      <w:r>
        <w:rPr>
          <w:sz w:val="28"/>
          <w:szCs w:val="28"/>
        </w:rPr>
        <w:t> </w:t>
      </w:r>
    </w:p>
    <w:p w:rsidR="002B4765" w:rsidRDefault="002B4765" w:rsidP="002B476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2B4765" w:rsidRDefault="002B4765" w:rsidP="002B476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ДУБЕНСЬКОГО РАЙОНУ РІВНЕНСЬКОЇ ОБЛАСТІ</w:t>
      </w:r>
    </w:p>
    <w:p w:rsidR="002B4765" w:rsidRDefault="002B4765" w:rsidP="002B476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ХХІ сесія VIIІ скликання</w:t>
      </w:r>
    </w:p>
    <w:p w:rsidR="002B4765" w:rsidRDefault="002B4765" w:rsidP="002B4765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Р І Ш Е Н Н Я </w:t>
      </w:r>
    </w:p>
    <w:p w:rsidR="002B4765" w:rsidRDefault="002B4765" w:rsidP="002B4765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 </w:t>
      </w:r>
    </w:p>
    <w:p w:rsidR="002B4765" w:rsidRPr="002871DA" w:rsidRDefault="002B4765" w:rsidP="002B4765">
      <w:pPr>
        <w:ind w:firstLine="708"/>
        <w:rPr>
          <w:rFonts w:eastAsia="Quattrocento Sans"/>
          <w:sz w:val="28"/>
          <w:szCs w:val="28"/>
        </w:rPr>
      </w:pPr>
      <w:r>
        <w:rPr>
          <w:sz w:val="28"/>
          <w:szCs w:val="28"/>
        </w:rPr>
        <w:t>03 березня 2022 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 797</w:t>
      </w:r>
    </w:p>
    <w:p w:rsidR="002B4765" w:rsidRPr="00153868" w:rsidRDefault="002B4765" w:rsidP="002B4765">
      <w:pPr>
        <w:tabs>
          <w:tab w:val="left" w:pos="9498"/>
        </w:tabs>
        <w:rPr>
          <w:rFonts w:eastAsia="Quattrocento Sans"/>
          <w:sz w:val="28"/>
          <w:szCs w:val="28"/>
        </w:rPr>
      </w:pPr>
      <w:r w:rsidRPr="00153868">
        <w:rPr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2B4765" w:rsidTr="001116A2">
        <w:tc>
          <w:tcPr>
            <w:tcW w:w="4928" w:type="dxa"/>
          </w:tcPr>
          <w:p w:rsidR="002B4765" w:rsidRDefault="002B4765" w:rsidP="001116A2">
            <w:pPr>
              <w:pStyle w:val="a4"/>
              <w:jc w:val="both"/>
              <w:rPr>
                <w:rFonts w:eastAsia="Quattrocento Sans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 xml:space="preserve">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Буханській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Тетяні Дмитрівні</w:t>
            </w:r>
          </w:p>
        </w:tc>
      </w:tr>
    </w:tbl>
    <w:p w:rsidR="002B4765" w:rsidRPr="00153868" w:rsidRDefault="002B4765" w:rsidP="002B4765">
      <w:pPr>
        <w:tabs>
          <w:tab w:val="left" w:pos="9498"/>
        </w:tabs>
        <w:rPr>
          <w:rFonts w:eastAsia="Quattrocento Sans"/>
          <w:sz w:val="28"/>
          <w:szCs w:val="28"/>
        </w:rPr>
      </w:pPr>
    </w:p>
    <w:p w:rsidR="002B4765" w:rsidRPr="00D44A99" w:rsidRDefault="002B4765" w:rsidP="002B4765">
      <w:pPr>
        <w:spacing w:line="276" w:lineRule="auto"/>
        <w:ind w:right="-81" w:firstLine="708"/>
        <w:jc w:val="both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</w:rPr>
        <w:t xml:space="preserve"> із землеустрою</w:t>
      </w:r>
      <w:r w:rsidRPr="00153868"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Буханської</w:t>
      </w:r>
      <w:proofErr w:type="spellEnd"/>
      <w:r>
        <w:rPr>
          <w:sz w:val="28"/>
          <w:szCs w:val="28"/>
        </w:rPr>
        <w:t xml:space="preserve"> Тетяни Дмитрівни </w:t>
      </w:r>
      <w:r w:rsidRPr="00D44A99">
        <w:rPr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sz w:val="28"/>
          <w:szCs w:val="28"/>
        </w:rPr>
        <w:t xml:space="preserve">Шкільна, 63 </w:t>
      </w:r>
      <w:r w:rsidRPr="00D44A99">
        <w:rPr>
          <w:sz w:val="28"/>
          <w:szCs w:val="28"/>
        </w:rPr>
        <w:t>в с.</w:t>
      </w:r>
      <w:r>
        <w:rPr>
          <w:sz w:val="28"/>
          <w:szCs w:val="28"/>
        </w:rPr>
        <w:t> Верба</w:t>
      </w:r>
      <w:r w:rsidRPr="00D44A99">
        <w:rPr>
          <w:sz w:val="28"/>
          <w:szCs w:val="28"/>
        </w:rPr>
        <w:t xml:space="preserve"> на території </w:t>
      </w:r>
      <w:proofErr w:type="spellStart"/>
      <w:r w:rsidRPr="00D44A99">
        <w:rPr>
          <w:sz w:val="28"/>
          <w:szCs w:val="28"/>
        </w:rPr>
        <w:t>Вербської</w:t>
      </w:r>
      <w:proofErr w:type="spellEnd"/>
      <w:r w:rsidRPr="00D44A99">
        <w:rPr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D44A99">
        <w:rPr>
          <w:sz w:val="28"/>
          <w:szCs w:val="28"/>
        </w:rPr>
        <w:t>„Про</w:t>
      </w:r>
      <w:proofErr w:type="spellEnd"/>
      <w:r w:rsidRPr="00D44A99">
        <w:rPr>
          <w:sz w:val="28"/>
          <w:szCs w:val="28"/>
        </w:rPr>
        <w:t xml:space="preserve"> місцеве самоврядування в </w:t>
      </w:r>
      <w:proofErr w:type="spellStart"/>
      <w:r w:rsidRPr="00D44A99">
        <w:rPr>
          <w:sz w:val="28"/>
          <w:szCs w:val="28"/>
        </w:rPr>
        <w:t>Україні”</w:t>
      </w:r>
      <w:proofErr w:type="spellEnd"/>
      <w:r w:rsidRPr="00D44A99">
        <w:rPr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D44A99">
        <w:rPr>
          <w:sz w:val="28"/>
          <w:szCs w:val="28"/>
        </w:rPr>
        <w:t>„Перехідні</w:t>
      </w:r>
      <w:proofErr w:type="spellEnd"/>
      <w:r w:rsidRPr="00D44A99">
        <w:rPr>
          <w:sz w:val="28"/>
          <w:szCs w:val="28"/>
        </w:rPr>
        <w:t xml:space="preserve"> </w:t>
      </w:r>
      <w:proofErr w:type="spellStart"/>
      <w:r w:rsidRPr="00D44A99">
        <w:rPr>
          <w:sz w:val="28"/>
          <w:szCs w:val="28"/>
        </w:rPr>
        <w:t>положення”</w:t>
      </w:r>
      <w:proofErr w:type="spellEnd"/>
      <w:r w:rsidRPr="00D44A99">
        <w:rPr>
          <w:sz w:val="28"/>
          <w:szCs w:val="28"/>
        </w:rPr>
        <w:t xml:space="preserve"> Земельного  Кодексу України, Вербська сільська рада </w:t>
      </w:r>
    </w:p>
    <w:p w:rsidR="002B4765" w:rsidRDefault="002B4765" w:rsidP="002B4765">
      <w:pPr>
        <w:jc w:val="center"/>
        <w:outlineLvl w:val="0"/>
        <w:rPr>
          <w:sz w:val="28"/>
          <w:szCs w:val="28"/>
        </w:rPr>
      </w:pPr>
    </w:p>
    <w:p w:rsidR="002B4765" w:rsidRPr="00153868" w:rsidRDefault="002B4765" w:rsidP="002B4765">
      <w:pPr>
        <w:jc w:val="center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ВИРІШИЛА:</w:t>
      </w:r>
    </w:p>
    <w:p w:rsidR="002B4765" w:rsidRPr="007D3E69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щодо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3E6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>) меж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1800</w:t>
      </w:r>
      <w:r w:rsidRPr="007D3E69"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 w:rsidRPr="007D3E69">
        <w:rPr>
          <w:rFonts w:ascii="Times New Roman" w:hAnsi="Times New Roman"/>
          <w:sz w:val="28"/>
          <w:szCs w:val="28"/>
        </w:rPr>
        <w:t>натурі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7D3E6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574</w:t>
      </w:r>
      <w:r>
        <w:rPr>
          <w:rFonts w:ascii="Times New Roman" w:hAnsi="Times New Roman"/>
          <w:sz w:val="28"/>
          <w:szCs w:val="28"/>
        </w:rPr>
        <w:t>)</w:t>
      </w:r>
      <w:r w:rsidRPr="007D3E69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Дмитрівні </w:t>
      </w:r>
      <w:r w:rsidRPr="007D3E6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67D14">
        <w:rPr>
          <w:rFonts w:ascii="Times New Roman" w:hAnsi="Times New Roman"/>
          <w:sz w:val="28"/>
          <w:szCs w:val="28"/>
          <w:lang w:val="uk-UA"/>
        </w:rPr>
        <w:t>Шкільна, 63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. </w:t>
      </w:r>
    </w:p>
    <w:p w:rsidR="002B4765" w:rsidRPr="007D3E69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3E69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Дмитрівні </w:t>
      </w:r>
      <w:r w:rsidRPr="007D3E69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власніст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,1800</w:t>
      </w:r>
      <w:r w:rsidRPr="007D3E69">
        <w:rPr>
          <w:rFonts w:ascii="Times New Roman" w:hAnsi="Times New Roman"/>
          <w:sz w:val="28"/>
          <w:szCs w:val="28"/>
        </w:rPr>
        <w:t xml:space="preserve"> га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574</w:t>
      </w:r>
      <w:r w:rsidRPr="007D3E6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67D14">
        <w:rPr>
          <w:rFonts w:ascii="Times New Roman" w:hAnsi="Times New Roman"/>
          <w:sz w:val="28"/>
          <w:szCs w:val="28"/>
          <w:lang w:val="uk-UA"/>
        </w:rPr>
        <w:t xml:space="preserve">Шкільна, </w:t>
      </w:r>
      <w:r w:rsidRPr="00F3785C">
        <w:rPr>
          <w:rFonts w:ascii="Times New Roman" w:hAnsi="Times New Roman"/>
          <w:sz w:val="28"/>
          <w:szCs w:val="28"/>
          <w:lang w:val="uk-UA"/>
        </w:rPr>
        <w:t>63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2B4765" w:rsidRPr="007D3E69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Дмитрівні </w:t>
      </w:r>
      <w:proofErr w:type="spellStart"/>
      <w:r w:rsidRPr="007D3E69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69">
        <w:rPr>
          <w:rFonts w:ascii="Times New Roman" w:hAnsi="Times New Roman"/>
          <w:sz w:val="28"/>
          <w:szCs w:val="28"/>
        </w:rPr>
        <w:t>в</w:t>
      </w:r>
      <w:proofErr w:type="gramEnd"/>
      <w:r w:rsidRPr="007D3E69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7D3E69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2B4765" w:rsidRPr="007117CD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>4.</w:t>
      </w:r>
      <w:r w:rsidRPr="007D3E69">
        <w:rPr>
          <w:rFonts w:ascii="Times New Roman" w:hAnsi="Times New Roman"/>
          <w:sz w:val="28"/>
          <w:szCs w:val="28"/>
        </w:rPr>
        <w:t xml:space="preserve"> </w:t>
      </w:r>
      <w:r w:rsidRPr="005050ED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5050E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цього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50ED">
        <w:rPr>
          <w:rFonts w:ascii="Times New Roman" w:hAnsi="Times New Roman"/>
          <w:sz w:val="28"/>
          <w:szCs w:val="28"/>
        </w:rPr>
        <w:t>р</w:t>
      </w:r>
      <w:proofErr w:type="gramEnd"/>
      <w:r w:rsidRPr="005050ED">
        <w:rPr>
          <w:rFonts w:ascii="Times New Roman" w:hAnsi="Times New Roman"/>
          <w:sz w:val="28"/>
          <w:szCs w:val="28"/>
        </w:rPr>
        <w:t>ішення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50ED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комісію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питань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2B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C132BD">
        <w:rPr>
          <w:rFonts w:ascii="Times New Roman" w:hAnsi="Times New Roman"/>
          <w:sz w:val="28"/>
          <w:szCs w:val="28"/>
          <w:lang w:val="uk-UA"/>
        </w:rPr>
        <w:t>Свінтозельський</w:t>
      </w:r>
      <w:proofErr w:type="spellEnd"/>
      <w:r w:rsidRPr="00C132BD">
        <w:rPr>
          <w:rFonts w:ascii="Times New Roman" w:hAnsi="Times New Roman"/>
          <w:sz w:val="28"/>
          <w:szCs w:val="28"/>
          <w:lang w:val="uk-UA"/>
        </w:rPr>
        <w:t xml:space="preserve"> Б.В.)</w:t>
      </w:r>
      <w:r w:rsidRPr="005050ED">
        <w:rPr>
          <w:rFonts w:ascii="Times New Roman" w:hAnsi="Times New Roman"/>
          <w:sz w:val="28"/>
          <w:szCs w:val="28"/>
          <w:lang w:val="uk-UA"/>
        </w:rPr>
        <w:t>.</w:t>
      </w:r>
    </w:p>
    <w:p w:rsidR="002B4765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4765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4765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4765" w:rsidRDefault="002B4765" w:rsidP="002B476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2B4765" w:rsidRPr="00425D1F" w:rsidRDefault="002B4765" w:rsidP="002B4765">
      <w:pPr>
        <w:pStyle w:val="a4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2B4765" w:rsidRDefault="002B4765" w:rsidP="002B4765">
      <w:pPr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765"/>
    <w:rsid w:val="00135B15"/>
    <w:rsid w:val="00197256"/>
    <w:rsid w:val="00281A9B"/>
    <w:rsid w:val="002B4765"/>
    <w:rsid w:val="00423FA0"/>
    <w:rsid w:val="00A13D32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B47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B476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47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6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2022-05-17T09:24:00Z</dcterms:created>
  <dcterms:modified xsi:type="dcterms:W3CDTF">2022-05-17T09:24:00Z</dcterms:modified>
</cp:coreProperties>
</file>