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10" w:rsidRPr="001B66FB" w:rsidRDefault="00BA2710" w:rsidP="00BA271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A2710" w:rsidRPr="009C2F49" w:rsidRDefault="00BA2710" w:rsidP="00BA271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A2710" w:rsidRPr="001B66FB" w:rsidRDefault="00BA2710" w:rsidP="00BA271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DE0470">
        <w:rPr>
          <w:b/>
          <w:sz w:val="28"/>
          <w:szCs w:val="28"/>
          <w:lang w:val="uk-UA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A2710" w:rsidRPr="001B66FB" w:rsidRDefault="00BA2710" w:rsidP="00BA271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A2710" w:rsidRPr="00CD500E" w:rsidRDefault="00BA2710" w:rsidP="00BA2710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A2710" w:rsidRPr="00287718" w:rsidRDefault="00BA2710" w:rsidP="00BA2710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06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серпня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BA2710" w:rsidRPr="00B323B3" w:rsidRDefault="00BA2710" w:rsidP="00BA2710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A2710" w:rsidRPr="00B323B3" w:rsidTr="002E7461">
        <w:tc>
          <w:tcPr>
            <w:tcW w:w="5070" w:type="dxa"/>
          </w:tcPr>
          <w:p w:rsidR="00BA2710" w:rsidRPr="005C5C22" w:rsidRDefault="00BA2710" w:rsidP="002E7461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затвердження проекту землеустрою щодо відведення земельної ділянки у власність шляхом </w:t>
            </w:r>
            <w:r w:rsidRPr="00B017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викупу гр. </w:t>
            </w:r>
            <w:proofErr w:type="spellStart"/>
            <w:r w:rsidRPr="00B017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Шибрук</w:t>
            </w:r>
            <w:proofErr w:type="spellEnd"/>
            <w:r w:rsidRPr="00B0176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Галині Сергіївні</w:t>
            </w:r>
          </w:p>
        </w:tc>
      </w:tr>
    </w:tbl>
    <w:p w:rsidR="00BA2710" w:rsidRDefault="00BA2710" w:rsidP="00BA2710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BA2710" w:rsidRPr="00B0176D" w:rsidRDefault="00BA2710" w:rsidP="00BA2710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176D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76D">
        <w:rPr>
          <w:rFonts w:ascii="Times New Roman" w:hAnsi="Times New Roman"/>
          <w:sz w:val="28"/>
          <w:szCs w:val="28"/>
        </w:rPr>
        <w:t>заяву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76D">
        <w:rPr>
          <w:rFonts w:ascii="Times New Roman" w:hAnsi="Times New Roman"/>
          <w:sz w:val="28"/>
          <w:szCs w:val="28"/>
        </w:rPr>
        <w:t>жительки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176D">
        <w:rPr>
          <w:rFonts w:ascii="Times New Roman" w:hAnsi="Times New Roman"/>
          <w:sz w:val="28"/>
          <w:szCs w:val="28"/>
        </w:rPr>
        <w:t>с</w:t>
      </w:r>
      <w:proofErr w:type="gramEnd"/>
      <w:r w:rsidRPr="00B0176D">
        <w:rPr>
          <w:rFonts w:ascii="Times New Roman" w:hAnsi="Times New Roman"/>
          <w:sz w:val="28"/>
          <w:szCs w:val="28"/>
        </w:rPr>
        <w:t xml:space="preserve">. Верба, </w:t>
      </w:r>
      <w:proofErr w:type="spellStart"/>
      <w:r w:rsidRPr="00B0176D">
        <w:rPr>
          <w:rFonts w:ascii="Times New Roman" w:hAnsi="Times New Roman"/>
          <w:sz w:val="28"/>
          <w:szCs w:val="28"/>
        </w:rPr>
        <w:t>вул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0176D">
        <w:rPr>
          <w:rFonts w:ascii="Times New Roman" w:hAnsi="Times New Roman"/>
          <w:sz w:val="28"/>
          <w:szCs w:val="28"/>
        </w:rPr>
        <w:t>Б.Хмельницького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, 29 </w:t>
      </w:r>
      <w:proofErr w:type="spellStart"/>
      <w:r w:rsidRPr="00B0176D">
        <w:rPr>
          <w:rFonts w:ascii="Times New Roman" w:hAnsi="Times New Roman"/>
          <w:sz w:val="28"/>
          <w:szCs w:val="28"/>
        </w:rPr>
        <w:t>Шибрук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76D">
        <w:rPr>
          <w:rFonts w:ascii="Times New Roman" w:hAnsi="Times New Roman"/>
          <w:sz w:val="28"/>
          <w:szCs w:val="28"/>
        </w:rPr>
        <w:t>Галини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76D">
        <w:rPr>
          <w:rFonts w:ascii="Times New Roman" w:hAnsi="Times New Roman"/>
          <w:sz w:val="28"/>
          <w:szCs w:val="28"/>
        </w:rPr>
        <w:t>Сергіївни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B0176D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B0176D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76D">
        <w:rPr>
          <w:rFonts w:ascii="Times New Roman" w:hAnsi="Times New Roman"/>
          <w:sz w:val="28"/>
          <w:szCs w:val="28"/>
        </w:rPr>
        <w:t>щодо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76D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76D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76D">
        <w:rPr>
          <w:rFonts w:ascii="Times New Roman" w:hAnsi="Times New Roman"/>
          <w:sz w:val="28"/>
          <w:szCs w:val="28"/>
        </w:rPr>
        <w:t>ділянки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0176D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B0176D">
        <w:rPr>
          <w:rFonts w:ascii="Times New Roman" w:hAnsi="Times New Roman"/>
          <w:sz w:val="28"/>
          <w:szCs w:val="28"/>
        </w:rPr>
        <w:t>викупу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0176D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0176D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76D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76D">
        <w:rPr>
          <w:rFonts w:ascii="Times New Roman" w:hAnsi="Times New Roman"/>
          <w:sz w:val="28"/>
          <w:szCs w:val="28"/>
        </w:rPr>
        <w:t>туристичної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76D">
        <w:rPr>
          <w:rFonts w:ascii="Times New Roman" w:hAnsi="Times New Roman"/>
          <w:sz w:val="28"/>
          <w:szCs w:val="28"/>
        </w:rPr>
        <w:t>інфраструктури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0176D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76D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76D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(код </w:t>
      </w:r>
      <w:proofErr w:type="spellStart"/>
      <w:r w:rsidRPr="00B0176D">
        <w:rPr>
          <w:rFonts w:ascii="Times New Roman" w:hAnsi="Times New Roman"/>
          <w:sz w:val="28"/>
          <w:szCs w:val="28"/>
        </w:rPr>
        <w:t>згідно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КВЦПЗ – 03.08) </w:t>
      </w:r>
      <w:proofErr w:type="gramStart"/>
      <w:r w:rsidRPr="00B0176D">
        <w:rPr>
          <w:rFonts w:ascii="Times New Roman" w:hAnsi="Times New Roman"/>
          <w:sz w:val="28"/>
          <w:szCs w:val="28"/>
        </w:rPr>
        <w:t>по</w:t>
      </w:r>
      <w:proofErr w:type="gramEnd"/>
      <w:r w:rsidRPr="00B0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76D">
        <w:rPr>
          <w:rFonts w:ascii="Times New Roman" w:hAnsi="Times New Roman"/>
          <w:sz w:val="28"/>
          <w:szCs w:val="28"/>
        </w:rPr>
        <w:t>вул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0176D">
        <w:rPr>
          <w:rFonts w:ascii="Times New Roman" w:hAnsi="Times New Roman"/>
          <w:sz w:val="28"/>
          <w:szCs w:val="28"/>
        </w:rPr>
        <w:t>Львівська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, 33в в с. Верба Дубенського району </w:t>
      </w:r>
      <w:proofErr w:type="spellStart"/>
      <w:r w:rsidRPr="00B0176D">
        <w:rPr>
          <w:rFonts w:ascii="Times New Roman" w:hAnsi="Times New Roman"/>
          <w:sz w:val="28"/>
          <w:szCs w:val="28"/>
        </w:rPr>
        <w:t>Рівненської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76D">
        <w:rPr>
          <w:rFonts w:ascii="Times New Roman" w:hAnsi="Times New Roman"/>
          <w:sz w:val="28"/>
          <w:szCs w:val="28"/>
        </w:rPr>
        <w:t>області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0176D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п. 34 ст. 26 Закону </w:t>
      </w:r>
      <w:proofErr w:type="spellStart"/>
      <w:r w:rsidRPr="00B0176D">
        <w:rPr>
          <w:rFonts w:ascii="Times New Roman" w:hAnsi="Times New Roman"/>
          <w:sz w:val="28"/>
          <w:szCs w:val="28"/>
        </w:rPr>
        <w:t>України</w:t>
      </w:r>
      <w:proofErr w:type="spellEnd"/>
      <w:proofErr w:type="gramStart"/>
      <w:r w:rsidRPr="00B0176D">
        <w:rPr>
          <w:rFonts w:ascii="Times New Roman" w:hAnsi="Times New Roman"/>
          <w:sz w:val="28"/>
          <w:szCs w:val="28"/>
        </w:rPr>
        <w:t xml:space="preserve"> „П</w:t>
      </w:r>
      <w:proofErr w:type="gramEnd"/>
      <w:r w:rsidRPr="00B0176D">
        <w:rPr>
          <w:rFonts w:ascii="Times New Roman" w:hAnsi="Times New Roman"/>
          <w:sz w:val="28"/>
          <w:szCs w:val="28"/>
        </w:rPr>
        <w:t xml:space="preserve">ро </w:t>
      </w:r>
      <w:proofErr w:type="spellStart"/>
      <w:r w:rsidRPr="00B0176D">
        <w:rPr>
          <w:rFonts w:ascii="Times New Roman" w:hAnsi="Times New Roman"/>
          <w:sz w:val="28"/>
          <w:szCs w:val="28"/>
        </w:rPr>
        <w:t>місцеве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76D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0176D">
        <w:rPr>
          <w:rFonts w:ascii="Times New Roman" w:hAnsi="Times New Roman"/>
          <w:sz w:val="28"/>
          <w:szCs w:val="28"/>
        </w:rPr>
        <w:t>Україні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”, ст. 12, 20, 93, 124, 125 Земельного кодексу </w:t>
      </w:r>
      <w:proofErr w:type="spellStart"/>
      <w:r w:rsidRPr="00B0176D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Земельного  Кодексу </w:t>
      </w:r>
      <w:proofErr w:type="spellStart"/>
      <w:r w:rsidRPr="00B0176D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, Вербська </w:t>
      </w:r>
      <w:proofErr w:type="spellStart"/>
      <w:r w:rsidRPr="00B0176D">
        <w:rPr>
          <w:rFonts w:ascii="Times New Roman" w:hAnsi="Times New Roman"/>
          <w:sz w:val="28"/>
          <w:szCs w:val="28"/>
        </w:rPr>
        <w:t>сільська</w:t>
      </w:r>
      <w:proofErr w:type="spellEnd"/>
      <w:r w:rsidRPr="00B0176D">
        <w:rPr>
          <w:rFonts w:ascii="Times New Roman" w:hAnsi="Times New Roman"/>
          <w:sz w:val="28"/>
          <w:szCs w:val="28"/>
        </w:rPr>
        <w:t xml:space="preserve"> рада</w:t>
      </w:r>
    </w:p>
    <w:p w:rsidR="00BA2710" w:rsidRDefault="00BA2710" w:rsidP="00BA2710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BA2710" w:rsidRPr="00EF1BCF" w:rsidRDefault="00BA2710" w:rsidP="00BA2710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BA2710" w:rsidRDefault="00BA2710" w:rsidP="00BA271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шляхом викупу для будівництва та обслуговування об’єктів туристичної інфраструктури та закладів громадського харчування (код згідно КВЦПЗ – 03.08)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Шибрук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Галині Сергіївні площею 0,1500 га (кадастровий номер 5621681200:01:007:0041) в по вул. Львівська, 33в в с. Верба, Дубенського району Рівненської області</w:t>
      </w:r>
      <w:r>
        <w:rPr>
          <w:rFonts w:ascii="Times New Roman" w:hAnsi="Times New Roman"/>
          <w:sz w:val="28"/>
          <w:szCs w:val="28"/>
        </w:rPr>
        <w:t>.</w:t>
      </w:r>
    </w:p>
    <w:p w:rsidR="00BA2710" w:rsidRPr="00B0176D" w:rsidRDefault="00BA2710" w:rsidP="00BA271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176D">
        <w:rPr>
          <w:rFonts w:ascii="Times New Roman" w:hAnsi="Times New Roman"/>
          <w:sz w:val="28"/>
          <w:szCs w:val="28"/>
          <w:lang w:val="uk-UA"/>
        </w:rPr>
        <w:t xml:space="preserve">Надати дозвіл на проведення експертної грошової оцінки вище вказаної земельної ділянки. </w:t>
      </w:r>
    </w:p>
    <w:p w:rsidR="00BA2710" w:rsidRPr="00B0176D" w:rsidRDefault="00BA2710" w:rsidP="00BA271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176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 w:rsidRPr="00B0176D">
        <w:rPr>
          <w:rFonts w:ascii="Times New Roman" w:hAnsi="Times New Roman"/>
          <w:sz w:val="28"/>
          <w:szCs w:val="28"/>
          <w:lang w:val="uk-UA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BA2710" w:rsidRDefault="00BA2710" w:rsidP="00BA2710">
      <w:pPr>
        <w:pStyle w:val="a3"/>
        <w:spacing w:line="276" w:lineRule="auto"/>
        <w:ind w:left="76"/>
        <w:jc w:val="both"/>
        <w:rPr>
          <w:sz w:val="28"/>
          <w:szCs w:val="28"/>
          <w:lang w:val="uk-UA"/>
        </w:rPr>
      </w:pPr>
    </w:p>
    <w:p w:rsidR="00BA2710" w:rsidRPr="00B0176D" w:rsidRDefault="00BA2710" w:rsidP="00BA2710">
      <w:pPr>
        <w:pStyle w:val="a3"/>
        <w:spacing w:line="276" w:lineRule="auto"/>
        <w:ind w:left="7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0176D">
        <w:rPr>
          <w:rFonts w:ascii="Times New Roman" w:hAnsi="Times New Roman"/>
          <w:b/>
          <w:sz w:val="28"/>
          <w:szCs w:val="28"/>
          <w:lang w:val="uk-UA"/>
        </w:rPr>
        <w:lastRenderedPageBreak/>
        <w:t>Сільський голова</w:t>
      </w:r>
      <w:r w:rsidRPr="00B0176D">
        <w:rPr>
          <w:rFonts w:ascii="Times New Roman" w:hAnsi="Times New Roman"/>
          <w:b/>
          <w:sz w:val="28"/>
          <w:szCs w:val="28"/>
          <w:lang w:val="uk-UA"/>
        </w:rPr>
        <w:tab/>
      </w:r>
      <w:r w:rsidRPr="00B0176D">
        <w:rPr>
          <w:rFonts w:ascii="Times New Roman" w:hAnsi="Times New Roman"/>
          <w:b/>
          <w:sz w:val="28"/>
          <w:szCs w:val="28"/>
          <w:lang w:val="uk-UA"/>
        </w:rPr>
        <w:tab/>
      </w:r>
      <w:r w:rsidRPr="00B0176D">
        <w:rPr>
          <w:rFonts w:ascii="Times New Roman" w:hAnsi="Times New Roman"/>
          <w:b/>
          <w:sz w:val="28"/>
          <w:szCs w:val="28"/>
          <w:lang w:val="uk-UA"/>
        </w:rPr>
        <w:tab/>
      </w:r>
      <w:r w:rsidRPr="00B0176D">
        <w:rPr>
          <w:rFonts w:ascii="Times New Roman" w:hAnsi="Times New Roman"/>
          <w:b/>
          <w:sz w:val="28"/>
          <w:szCs w:val="28"/>
          <w:lang w:val="uk-UA"/>
        </w:rPr>
        <w:tab/>
      </w:r>
      <w:r w:rsidRPr="00B0176D">
        <w:rPr>
          <w:rFonts w:ascii="Times New Roman" w:hAnsi="Times New Roman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805B8"/>
    <w:multiLevelType w:val="hybridMultilevel"/>
    <w:tmpl w:val="EA3485A0"/>
    <w:lvl w:ilvl="0" w:tplc="E04C5AA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D6F95"/>
    <w:rsid w:val="00135B15"/>
    <w:rsid w:val="00197256"/>
    <w:rsid w:val="00276CF6"/>
    <w:rsid w:val="00281A9B"/>
    <w:rsid w:val="00423FA0"/>
    <w:rsid w:val="007D6F95"/>
    <w:rsid w:val="00A6330E"/>
    <w:rsid w:val="00B83FB8"/>
    <w:rsid w:val="00BA2710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1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27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A271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A27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71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2025-08-05T14:00:00Z</dcterms:created>
  <dcterms:modified xsi:type="dcterms:W3CDTF">2025-08-05T14:00:00Z</dcterms:modified>
</cp:coreProperties>
</file>