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FF5" w:rsidRPr="001B66FB" w:rsidRDefault="00361FF5" w:rsidP="00361FF5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7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361FF5" w:rsidRPr="009C2F49" w:rsidRDefault="00361FF5" w:rsidP="00361FF5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361FF5" w:rsidRPr="001B66FB" w:rsidRDefault="00361FF5" w:rsidP="00361FF5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361FF5" w:rsidRPr="001B66FB" w:rsidRDefault="00361FF5" w:rsidP="00361FF5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ПРОЄКТ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361FF5" w:rsidRPr="00CD500E" w:rsidRDefault="00361FF5" w:rsidP="00361FF5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361FF5" w:rsidRPr="00287718" w:rsidRDefault="00361FF5" w:rsidP="00361FF5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23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грудня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361FF5" w:rsidRPr="002C336D" w:rsidRDefault="00361FF5" w:rsidP="00361FF5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86"/>
      </w:tblGrid>
      <w:tr w:rsidR="00361FF5" w:rsidRPr="009748F5" w:rsidTr="00CB5257">
        <w:tc>
          <w:tcPr>
            <w:tcW w:w="4786" w:type="dxa"/>
          </w:tcPr>
          <w:p w:rsidR="00361FF5" w:rsidRPr="000A46EB" w:rsidRDefault="00361FF5" w:rsidP="00CB5257">
            <w:pPr>
              <w:keepNext/>
              <w:widowControl w:val="0"/>
              <w:jc w:val="both"/>
              <w:outlineLvl w:val="2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Про затвердження переліку об</w:t>
            </w:r>
            <w:r w:rsidRPr="00487434">
              <w:rPr>
                <w:b/>
                <w:bCs/>
                <w:sz w:val="28"/>
                <w:szCs w:val="28"/>
                <w:lang w:val="uk-UA"/>
              </w:rPr>
              <w:t>’</w:t>
            </w:r>
            <w:r>
              <w:rPr>
                <w:b/>
                <w:bCs/>
                <w:sz w:val="28"/>
                <w:szCs w:val="28"/>
                <w:lang w:val="uk-UA"/>
              </w:rPr>
              <w:t>єктів та види робіт для порушників, на яких судом накладено адміністративне стягнення у вигляді суспільно корисних робіт на території Вербської сільської ради на 2026 рік</w:t>
            </w:r>
          </w:p>
        </w:tc>
      </w:tr>
    </w:tbl>
    <w:p w:rsidR="00361FF5" w:rsidRPr="00935E66" w:rsidRDefault="00361FF5" w:rsidP="00361FF5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35E6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361FF5" w:rsidRPr="00487434" w:rsidRDefault="00361FF5" w:rsidP="00361FF5">
      <w:pPr>
        <w:shd w:val="clear" w:color="auto" w:fill="FFFFFF"/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підпункту 2 пункту «а» частини 1 статті 38 Закону України «Про місцеве самоврядування в Україні», статтей ст.ст. 31-1, 325-1, 325-3 Кодексу України про адміністративні правопорушення, розглянувши запит Дубенського міськрайонного відділу філії Державної установи «Центр пробації» у Рівненській області від 02.01.2025 року №24/40/5/1-25</w:t>
      </w:r>
      <w:r w:rsidRPr="00487434">
        <w:rPr>
          <w:sz w:val="28"/>
          <w:szCs w:val="28"/>
          <w:lang w:val="uk-UA"/>
        </w:rPr>
        <w:t>, Вербська сільська рада</w:t>
      </w:r>
    </w:p>
    <w:p w:rsidR="00361FF5" w:rsidRPr="006A01C8" w:rsidRDefault="00361FF5" w:rsidP="00361FF5">
      <w:pPr>
        <w:shd w:val="clear" w:color="auto" w:fill="FFFFFF"/>
        <w:spacing w:line="276" w:lineRule="auto"/>
        <w:ind w:firstLine="567"/>
        <w:jc w:val="both"/>
        <w:rPr>
          <w:sz w:val="28"/>
          <w:szCs w:val="28"/>
          <w:lang w:val="uk-UA"/>
        </w:rPr>
      </w:pPr>
    </w:p>
    <w:p w:rsidR="00361FF5" w:rsidRPr="006A01C8" w:rsidRDefault="00361FF5" w:rsidP="00361FF5">
      <w:pPr>
        <w:spacing w:line="276" w:lineRule="auto"/>
        <w:jc w:val="center"/>
        <w:rPr>
          <w:sz w:val="28"/>
          <w:szCs w:val="28"/>
        </w:rPr>
      </w:pPr>
      <w:r w:rsidRPr="006A01C8">
        <w:rPr>
          <w:sz w:val="28"/>
          <w:szCs w:val="28"/>
        </w:rPr>
        <w:t>ВИРІШИЛА:</w:t>
      </w:r>
    </w:p>
    <w:p w:rsidR="00361FF5" w:rsidRDefault="00361FF5" w:rsidP="00361FF5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Затвердити перелік та види робіт для порушників, на яких судом накладено адміністративне стягнення у вигляді суспільно корисних робіт на території Вербської сільської ради на 2026 рік (додається).</w:t>
      </w:r>
    </w:p>
    <w:p w:rsidR="00361FF5" w:rsidRDefault="00361FF5" w:rsidP="00361FF5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Призначити відповідальними особами за виконання визначених робіт порушниками за місцем їх проживання:</w:t>
      </w:r>
    </w:p>
    <w:p w:rsidR="00361FF5" w:rsidRDefault="00361FF5" w:rsidP="00361FF5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ГРИЦАКА Андрія Олексійовича – заступника сільського голови з питань діяльності виконавчих органів ради;</w:t>
      </w:r>
    </w:p>
    <w:p w:rsidR="00361FF5" w:rsidRDefault="00361FF5" w:rsidP="00361FF5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КОТ Наталію Іванівну – керуючу справами (секретаря) виконавчого комітету Вербської сільської ради;</w:t>
      </w:r>
    </w:p>
    <w:p w:rsidR="00361FF5" w:rsidRDefault="00361FF5" w:rsidP="00361FF5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АНТОНЮКА Володимира Івановича – старосту Стовпецького старостинського округу.</w:t>
      </w:r>
    </w:p>
    <w:p w:rsidR="00361FF5" w:rsidRDefault="00361FF5" w:rsidP="00361FF5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 Відповідальним особам:</w:t>
      </w:r>
    </w:p>
    <w:p w:rsidR="00361FF5" w:rsidRDefault="00361FF5" w:rsidP="00361FF5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3.1. Своєчасно повідомляти Дубенський міськрайонний відділ філії державної установи «Центр пробації» у Рівненській області про ухилення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>порушників від відбування адміністративного стягнення у вигляді суспільно корисних робіт, а також переведення їх на інше місце роботи, появу на роботі у нетверезому стані, у стані наркотичного або токсичного сп’яніння, порушення громадського порядку;</w:t>
      </w:r>
    </w:p>
    <w:p w:rsidR="00361FF5" w:rsidRDefault="00361FF5" w:rsidP="00361FF5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3.2. Ознайомити порушників із правилами техніки безпеки і вести контроль за виконанням визначених робіт;</w:t>
      </w:r>
    </w:p>
    <w:p w:rsidR="00361FF5" w:rsidRDefault="00361FF5" w:rsidP="00361FF5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3.3. Вести облік відпрацьованих годин та щомісячно інформувати про кількість відпрацьованих годин і їх ставлення до праці Дубенський міськрайонний відділ філії Державної установи «Центр пробації» у Рівненській області;</w:t>
      </w:r>
    </w:p>
    <w:p w:rsidR="00361FF5" w:rsidRDefault="00361FF5" w:rsidP="00361FF5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 Рішення сесії № 1342 від 07.02.2025 року «Про затвердження переліку об’єктів для порушників, на яких судом накладено адміністративне стягнення у вигляді суспільно корисних робіт на території Вербської сільської ради на 2025 рік» вважати таким, що втратило чинність.</w:t>
      </w:r>
    </w:p>
    <w:p w:rsidR="00361FF5" w:rsidRDefault="00361FF5" w:rsidP="00361FF5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 Копію цього рішення направити до Дубенського міськрайонного відділу філії Державної установи «Центр пробації» у Рівненській області.</w:t>
      </w:r>
    </w:p>
    <w:p w:rsidR="00361FF5" w:rsidRPr="002A54F1" w:rsidRDefault="00361FF5" w:rsidP="00361FF5">
      <w:pPr>
        <w:widowControl w:val="0"/>
        <w:spacing w:line="276" w:lineRule="auto"/>
        <w:jc w:val="both"/>
        <w:rPr>
          <w:sz w:val="28"/>
          <w:szCs w:val="28"/>
          <w:lang w:val="uk-UA"/>
        </w:rPr>
      </w:pPr>
    </w:p>
    <w:p w:rsidR="00361FF5" w:rsidRPr="002A54F1" w:rsidRDefault="00361FF5" w:rsidP="00361FF5">
      <w:pPr>
        <w:widowControl w:val="0"/>
        <w:spacing w:line="276" w:lineRule="auto"/>
        <w:jc w:val="both"/>
        <w:rPr>
          <w:sz w:val="28"/>
          <w:szCs w:val="28"/>
          <w:lang w:val="uk-UA"/>
        </w:rPr>
      </w:pPr>
    </w:p>
    <w:p w:rsidR="00361FF5" w:rsidRPr="006A01C8" w:rsidRDefault="00361FF5" w:rsidP="00361FF5">
      <w:pPr>
        <w:widowControl w:val="0"/>
        <w:spacing w:line="276" w:lineRule="auto"/>
        <w:jc w:val="both"/>
        <w:rPr>
          <w:sz w:val="28"/>
          <w:lang w:val="uk-UA"/>
        </w:rPr>
      </w:pPr>
    </w:p>
    <w:p w:rsidR="00361FF5" w:rsidRDefault="00361FF5" w:rsidP="00361FF5">
      <w:pPr>
        <w:suppressAutoHyphens w:val="0"/>
        <w:autoSpaceDE/>
        <w:spacing w:after="200" w:line="276" w:lineRule="auto"/>
        <w:ind w:firstLine="284"/>
        <w:rPr>
          <w:rFonts w:eastAsia="Calibri"/>
          <w:b/>
          <w:sz w:val="28"/>
          <w:szCs w:val="28"/>
          <w:lang w:val="uk-UA"/>
        </w:rPr>
      </w:pPr>
      <w:r w:rsidRPr="005C77D3">
        <w:rPr>
          <w:rFonts w:eastAsia="Calibri"/>
          <w:b/>
          <w:sz w:val="28"/>
          <w:szCs w:val="28"/>
          <w:lang w:val="uk-UA"/>
        </w:rPr>
        <w:t>Сільський голова</w:t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  <w:t>Каміла КОТВІНСЬКА</w:t>
      </w:r>
      <w:r>
        <w:rPr>
          <w:rFonts w:eastAsia="Calibri"/>
          <w:b/>
          <w:sz w:val="28"/>
          <w:szCs w:val="28"/>
          <w:lang w:val="uk-UA"/>
        </w:rPr>
        <w:br w:type="page"/>
      </w:r>
    </w:p>
    <w:p w:rsidR="00361FF5" w:rsidRDefault="00361FF5" w:rsidP="00361FF5">
      <w:pPr>
        <w:pStyle w:val="a3"/>
        <w:ind w:left="5529"/>
        <w:rPr>
          <w:rFonts w:ascii="Times New Roman" w:eastAsiaTheme="minorEastAsia" w:hAnsi="Times New Roman"/>
          <w:sz w:val="28"/>
          <w:szCs w:val="28"/>
          <w:lang w:val="uk-UA"/>
        </w:rPr>
      </w:pPr>
      <w:r>
        <w:rPr>
          <w:rFonts w:ascii="Times New Roman" w:eastAsiaTheme="minorEastAsia" w:hAnsi="Times New Roman"/>
          <w:sz w:val="28"/>
          <w:szCs w:val="28"/>
        </w:rPr>
        <w:lastRenderedPageBreak/>
        <w:t xml:space="preserve">Додотак  1 </w:t>
      </w:r>
    </w:p>
    <w:p w:rsidR="00361FF5" w:rsidRDefault="00361FF5" w:rsidP="00361FF5">
      <w:pPr>
        <w:pStyle w:val="a3"/>
        <w:ind w:left="5529"/>
        <w:rPr>
          <w:rFonts w:ascii="Times New Roman" w:eastAsia="Times New Roman" w:hAnsi="Times New Roman"/>
          <w:sz w:val="28"/>
          <w:szCs w:val="28"/>
          <w:lang w:val="uk-UA"/>
        </w:rPr>
      </w:pPr>
      <w:r w:rsidRPr="00C160DD">
        <w:rPr>
          <w:rFonts w:ascii="Times New Roman" w:hAnsi="Times New Roman"/>
          <w:sz w:val="28"/>
          <w:szCs w:val="28"/>
          <w:lang w:val="uk-UA"/>
        </w:rPr>
        <w:t>до рішення</w:t>
      </w:r>
      <w:r>
        <w:rPr>
          <w:rFonts w:ascii="Times New Roman" w:hAnsi="Times New Roman"/>
          <w:sz w:val="28"/>
          <w:szCs w:val="28"/>
          <w:lang w:val="uk-UA"/>
        </w:rPr>
        <w:t xml:space="preserve"> сесії</w:t>
      </w:r>
      <w:r w:rsidRPr="00C160DD">
        <w:rPr>
          <w:rFonts w:ascii="Times New Roman" w:hAnsi="Times New Roman"/>
          <w:sz w:val="28"/>
          <w:szCs w:val="28"/>
          <w:lang w:val="uk-UA"/>
        </w:rPr>
        <w:t xml:space="preserve"> сільської ради </w:t>
      </w:r>
    </w:p>
    <w:p w:rsidR="00361FF5" w:rsidRPr="00C160DD" w:rsidRDefault="00361FF5" w:rsidP="00361FF5">
      <w:pPr>
        <w:pStyle w:val="a3"/>
        <w:ind w:left="5529"/>
        <w:rPr>
          <w:rFonts w:ascii="Times New Roman" w:eastAsia="Times New Roman" w:hAnsi="Times New Roman"/>
          <w:sz w:val="28"/>
          <w:szCs w:val="28"/>
          <w:lang w:val="uk-UA"/>
        </w:rPr>
      </w:pPr>
      <w:r w:rsidRPr="00C160DD">
        <w:rPr>
          <w:rFonts w:ascii="Times New Roman" w:hAnsi="Times New Roman"/>
          <w:sz w:val="28"/>
          <w:szCs w:val="28"/>
          <w:lang w:val="uk-UA"/>
        </w:rPr>
        <w:t xml:space="preserve"> від </w:t>
      </w:r>
      <w:r>
        <w:rPr>
          <w:rFonts w:ascii="Times New Roman" w:hAnsi="Times New Roman"/>
          <w:sz w:val="28"/>
          <w:szCs w:val="28"/>
          <w:lang w:val="uk-UA"/>
        </w:rPr>
        <w:t>23</w:t>
      </w:r>
      <w:r w:rsidRPr="00C160D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грудня</w:t>
      </w:r>
      <w:r w:rsidRPr="00C160DD">
        <w:rPr>
          <w:rFonts w:ascii="Times New Roman" w:hAnsi="Times New Roman"/>
          <w:sz w:val="28"/>
          <w:szCs w:val="28"/>
          <w:lang w:val="uk-UA"/>
        </w:rPr>
        <w:t xml:space="preserve"> 2025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60DD">
        <w:rPr>
          <w:rFonts w:ascii="Times New Roman" w:hAnsi="Times New Roman"/>
          <w:sz w:val="28"/>
          <w:szCs w:val="28"/>
          <w:lang w:val="uk-UA"/>
        </w:rPr>
        <w:t>року №</w:t>
      </w:r>
    </w:p>
    <w:p w:rsidR="00361FF5" w:rsidRPr="00C160DD" w:rsidRDefault="00361FF5" w:rsidP="00361FF5">
      <w:pPr>
        <w:pStyle w:val="a3"/>
        <w:ind w:left="5529"/>
        <w:rPr>
          <w:rFonts w:ascii="Times New Roman" w:hAnsi="Times New Roman"/>
          <w:sz w:val="28"/>
          <w:szCs w:val="28"/>
          <w:lang w:val="uk-UA"/>
        </w:rPr>
      </w:pPr>
    </w:p>
    <w:p w:rsidR="00361FF5" w:rsidRPr="00C160DD" w:rsidRDefault="00361FF5" w:rsidP="00361FF5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361FF5" w:rsidRDefault="00361FF5" w:rsidP="00361FF5">
      <w:pPr>
        <w:jc w:val="right"/>
        <w:rPr>
          <w:lang w:val="uk-UA"/>
        </w:rPr>
      </w:pPr>
    </w:p>
    <w:p w:rsidR="00361FF5" w:rsidRDefault="00361FF5" w:rsidP="00361FF5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ПЕРЕЛІК</w:t>
      </w:r>
    </w:p>
    <w:p w:rsidR="00361FF5" w:rsidRDefault="00361FF5" w:rsidP="00361FF5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об’єктів та видів робіт для порушників, на яких судом накладено адміністративне стягнення у вигляді суспільно корисних робіт на території Вербської сільської ради на 2026 рік</w:t>
      </w:r>
    </w:p>
    <w:p w:rsidR="00361FF5" w:rsidRDefault="00361FF5" w:rsidP="00361FF5">
      <w:pPr>
        <w:jc w:val="center"/>
        <w:rPr>
          <w:b/>
          <w:bCs/>
          <w:sz w:val="28"/>
          <w:szCs w:val="28"/>
          <w:lang w:val="uk-UA"/>
        </w:rPr>
      </w:pPr>
    </w:p>
    <w:p w:rsidR="00361FF5" w:rsidRDefault="00361FF5" w:rsidP="00361FF5">
      <w:pPr>
        <w:pStyle w:val="a5"/>
        <w:numPr>
          <w:ilvl w:val="0"/>
          <w:numId w:val="2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Перелік об</w:t>
      </w:r>
      <w:r>
        <w:rPr>
          <w:b/>
          <w:bCs/>
          <w:sz w:val="28"/>
          <w:szCs w:val="28"/>
          <w:lang w:val="en-US"/>
        </w:rPr>
        <w:t>’</w:t>
      </w:r>
      <w:r>
        <w:rPr>
          <w:b/>
          <w:bCs/>
          <w:sz w:val="28"/>
          <w:szCs w:val="28"/>
        </w:rPr>
        <w:t>єктів:</w:t>
      </w:r>
    </w:p>
    <w:p w:rsidR="00361FF5" w:rsidRDefault="00361FF5" w:rsidP="00361FF5">
      <w:pPr>
        <w:pStyle w:val="a5"/>
        <w:jc w:val="both"/>
        <w:rPr>
          <w:b/>
          <w:bCs/>
          <w:sz w:val="28"/>
          <w:szCs w:val="28"/>
        </w:rPr>
      </w:pPr>
    </w:p>
    <w:p w:rsidR="00361FF5" w:rsidRDefault="00361FF5" w:rsidP="00361FF5">
      <w:pPr>
        <w:pStyle w:val="a5"/>
        <w:numPr>
          <w:ilvl w:val="0"/>
          <w:numId w:val="3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Приміщення адміністративних будівель сільської ради;</w:t>
      </w:r>
    </w:p>
    <w:p w:rsidR="00361FF5" w:rsidRDefault="00361FF5" w:rsidP="00361FF5">
      <w:pPr>
        <w:pStyle w:val="a5"/>
        <w:numPr>
          <w:ilvl w:val="0"/>
          <w:numId w:val="3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Територія адміністративних будівель сільської ради;</w:t>
      </w:r>
    </w:p>
    <w:p w:rsidR="00361FF5" w:rsidRDefault="00361FF5" w:rsidP="00361FF5">
      <w:pPr>
        <w:pStyle w:val="a5"/>
        <w:numPr>
          <w:ilvl w:val="0"/>
          <w:numId w:val="3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Територія придорожніх смуг доріг;</w:t>
      </w:r>
    </w:p>
    <w:p w:rsidR="00361FF5" w:rsidRDefault="00361FF5" w:rsidP="00361FF5">
      <w:pPr>
        <w:pStyle w:val="a5"/>
        <w:numPr>
          <w:ilvl w:val="0"/>
          <w:numId w:val="3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Територія закладів освіти, культури та медицини;</w:t>
      </w:r>
    </w:p>
    <w:p w:rsidR="00361FF5" w:rsidRDefault="00361FF5" w:rsidP="00361FF5">
      <w:pPr>
        <w:pStyle w:val="a5"/>
        <w:numPr>
          <w:ilvl w:val="0"/>
          <w:numId w:val="3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Територія сільських кладовищ;</w:t>
      </w:r>
    </w:p>
    <w:p w:rsidR="00361FF5" w:rsidRDefault="00361FF5" w:rsidP="00361FF5">
      <w:pPr>
        <w:pStyle w:val="a5"/>
        <w:numPr>
          <w:ilvl w:val="0"/>
          <w:numId w:val="3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Прилеглі території до пам</w:t>
      </w:r>
      <w:r>
        <w:rPr>
          <w:bCs/>
          <w:sz w:val="28"/>
          <w:szCs w:val="28"/>
          <w:lang w:val="ru-RU"/>
        </w:rPr>
        <w:t>’</w:t>
      </w:r>
      <w:r>
        <w:rPr>
          <w:bCs/>
          <w:sz w:val="28"/>
          <w:szCs w:val="28"/>
        </w:rPr>
        <w:t>ятників, меморіалів;</w:t>
      </w:r>
    </w:p>
    <w:p w:rsidR="00361FF5" w:rsidRDefault="00361FF5" w:rsidP="00361FF5">
      <w:pPr>
        <w:pStyle w:val="a5"/>
        <w:numPr>
          <w:ilvl w:val="0"/>
          <w:numId w:val="3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Сільське сміттєзвалище;</w:t>
      </w:r>
    </w:p>
    <w:p w:rsidR="00361FF5" w:rsidRDefault="00361FF5" w:rsidP="00361FF5">
      <w:pPr>
        <w:pStyle w:val="a5"/>
        <w:numPr>
          <w:ilvl w:val="0"/>
          <w:numId w:val="3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Місця несанкціонованих звалищ сміття;</w:t>
      </w:r>
    </w:p>
    <w:p w:rsidR="00361FF5" w:rsidRDefault="00361FF5" w:rsidP="00361FF5">
      <w:pPr>
        <w:pStyle w:val="a5"/>
        <w:numPr>
          <w:ilvl w:val="0"/>
          <w:numId w:val="3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Інші об</w:t>
      </w:r>
      <w:r>
        <w:rPr>
          <w:bCs/>
          <w:sz w:val="28"/>
          <w:szCs w:val="28"/>
          <w:lang w:val="ru-RU"/>
        </w:rPr>
        <w:t>’</w:t>
      </w:r>
      <w:r>
        <w:rPr>
          <w:bCs/>
          <w:sz w:val="28"/>
          <w:szCs w:val="28"/>
        </w:rPr>
        <w:t>єкти, які перебувають у комунальній власності сільської ради.</w:t>
      </w:r>
    </w:p>
    <w:p w:rsidR="00361FF5" w:rsidRDefault="00361FF5" w:rsidP="00361FF5">
      <w:pPr>
        <w:jc w:val="both"/>
        <w:rPr>
          <w:b/>
          <w:bCs/>
          <w:sz w:val="28"/>
          <w:szCs w:val="28"/>
          <w:lang w:val="uk-UA"/>
        </w:rPr>
      </w:pPr>
    </w:p>
    <w:p w:rsidR="00361FF5" w:rsidRDefault="00361FF5" w:rsidP="00361FF5">
      <w:pPr>
        <w:pStyle w:val="a5"/>
        <w:numPr>
          <w:ilvl w:val="0"/>
          <w:numId w:val="2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Види робіт:</w:t>
      </w:r>
    </w:p>
    <w:p w:rsidR="00361FF5" w:rsidRDefault="00361FF5" w:rsidP="00361FF5">
      <w:pPr>
        <w:pStyle w:val="a5"/>
        <w:jc w:val="both"/>
        <w:rPr>
          <w:b/>
          <w:bCs/>
          <w:sz w:val="28"/>
          <w:szCs w:val="28"/>
        </w:rPr>
      </w:pPr>
    </w:p>
    <w:p w:rsidR="00361FF5" w:rsidRDefault="00361FF5" w:rsidP="00361FF5">
      <w:pPr>
        <w:pStyle w:val="a5"/>
        <w:numPr>
          <w:ilvl w:val="0"/>
          <w:numId w:val="3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Впорядкування, прибирання території;</w:t>
      </w:r>
    </w:p>
    <w:p w:rsidR="00361FF5" w:rsidRDefault="00361FF5" w:rsidP="00361FF5">
      <w:pPr>
        <w:pStyle w:val="a5"/>
        <w:numPr>
          <w:ilvl w:val="0"/>
          <w:numId w:val="3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Проведення обкошування територій;</w:t>
      </w:r>
    </w:p>
    <w:p w:rsidR="00361FF5" w:rsidRDefault="00361FF5" w:rsidP="00361FF5">
      <w:pPr>
        <w:pStyle w:val="a5"/>
        <w:numPr>
          <w:ilvl w:val="0"/>
          <w:numId w:val="3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Впорядкування газонів, квіткових клумб;</w:t>
      </w:r>
    </w:p>
    <w:p w:rsidR="00361FF5" w:rsidRDefault="00361FF5" w:rsidP="00361FF5">
      <w:pPr>
        <w:pStyle w:val="a5"/>
        <w:numPr>
          <w:ilvl w:val="0"/>
          <w:numId w:val="3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Вапнування дерев, бордюрів;</w:t>
      </w:r>
    </w:p>
    <w:p w:rsidR="00361FF5" w:rsidRDefault="00361FF5" w:rsidP="00361FF5">
      <w:pPr>
        <w:pStyle w:val="a5"/>
        <w:numPr>
          <w:ilvl w:val="0"/>
          <w:numId w:val="3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Фарбування;</w:t>
      </w:r>
    </w:p>
    <w:p w:rsidR="00361FF5" w:rsidRDefault="00361FF5" w:rsidP="00361FF5">
      <w:pPr>
        <w:pStyle w:val="a5"/>
        <w:numPr>
          <w:ilvl w:val="0"/>
          <w:numId w:val="3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Обрізання та вирубка дерев і зайвих кущів;</w:t>
      </w:r>
    </w:p>
    <w:p w:rsidR="00361FF5" w:rsidRDefault="00361FF5" w:rsidP="00361FF5">
      <w:pPr>
        <w:pStyle w:val="a5"/>
        <w:numPr>
          <w:ilvl w:val="0"/>
          <w:numId w:val="3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Збирання палого листя, сміття;</w:t>
      </w:r>
    </w:p>
    <w:p w:rsidR="00361FF5" w:rsidRDefault="00361FF5" w:rsidP="00361FF5">
      <w:pPr>
        <w:pStyle w:val="a5"/>
        <w:numPr>
          <w:ilvl w:val="0"/>
          <w:numId w:val="3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Навантаження сміття;</w:t>
      </w:r>
    </w:p>
    <w:p w:rsidR="00361FF5" w:rsidRDefault="00361FF5" w:rsidP="00361FF5">
      <w:pPr>
        <w:pStyle w:val="a5"/>
        <w:numPr>
          <w:ilvl w:val="0"/>
          <w:numId w:val="3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Прибирання несанкціонованих сміттєзвалищ;</w:t>
      </w:r>
    </w:p>
    <w:p w:rsidR="00361FF5" w:rsidRDefault="00361FF5" w:rsidP="00361FF5">
      <w:pPr>
        <w:pStyle w:val="a5"/>
        <w:numPr>
          <w:ilvl w:val="0"/>
          <w:numId w:val="3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Очищення територій від снігу;</w:t>
      </w:r>
    </w:p>
    <w:p w:rsidR="00361FF5" w:rsidRDefault="00361FF5" w:rsidP="00361FF5">
      <w:pPr>
        <w:pStyle w:val="a5"/>
        <w:numPr>
          <w:ilvl w:val="0"/>
          <w:numId w:val="3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Проведення робіт з благоустрою;</w:t>
      </w:r>
    </w:p>
    <w:p w:rsidR="00361FF5" w:rsidRDefault="00361FF5" w:rsidP="00361FF5">
      <w:pPr>
        <w:pStyle w:val="a5"/>
        <w:numPr>
          <w:ilvl w:val="0"/>
          <w:numId w:val="3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Роботи на будівництві або ремонтні роботи об’єктів соціальної сфери: шкіл, закладів дошкільної освіти, закладів культури та охорони здоров’я.</w:t>
      </w:r>
    </w:p>
    <w:p w:rsidR="00361FF5" w:rsidRPr="003940B7" w:rsidRDefault="00361FF5" w:rsidP="00361FF5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361FF5" w:rsidRPr="003940B7" w:rsidRDefault="00361FF5" w:rsidP="00361FF5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361FF5" w:rsidRPr="003940B7" w:rsidRDefault="00361FF5" w:rsidP="00361FF5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361FF5" w:rsidRPr="003940B7" w:rsidRDefault="00361FF5" w:rsidP="00361FF5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254F83" w:rsidRDefault="00361FF5" w:rsidP="00361FF5">
      <w:r>
        <w:rPr>
          <w:b/>
          <w:sz w:val="28"/>
          <w:szCs w:val="28"/>
        </w:rPr>
        <w:t xml:space="preserve">Сільський голова               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Каміла КОТВІНСЬКА</w:t>
      </w:r>
    </w:p>
    <w:sectPr w:rsidR="00254F83" w:rsidSect="006E6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B6AFE"/>
    <w:multiLevelType w:val="hybridMultilevel"/>
    <w:tmpl w:val="A18C1F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966BD1"/>
    <w:multiLevelType w:val="hybridMultilevel"/>
    <w:tmpl w:val="E92A8AA4"/>
    <w:lvl w:ilvl="0" w:tplc="6B64743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>
    <w:nsid w:val="23CC77BB"/>
    <w:multiLevelType w:val="hybridMultilevel"/>
    <w:tmpl w:val="EE0CEA84"/>
    <w:lvl w:ilvl="0" w:tplc="92FA2A30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revisionView w:inkAnnotations="0"/>
  <w:defaultTabStop w:val="708"/>
  <w:characterSpacingControl w:val="doNotCompress"/>
  <w:compat/>
  <w:rsids>
    <w:rsidRoot w:val="00361FF5"/>
    <w:rsid w:val="000E3DAC"/>
    <w:rsid w:val="001C74DE"/>
    <w:rsid w:val="00361FF5"/>
    <w:rsid w:val="004C7AD5"/>
    <w:rsid w:val="00600AED"/>
    <w:rsid w:val="006900FF"/>
    <w:rsid w:val="006E62CE"/>
    <w:rsid w:val="00852972"/>
    <w:rsid w:val="009B465E"/>
    <w:rsid w:val="00A56249"/>
    <w:rsid w:val="00BB54F8"/>
    <w:rsid w:val="00DA4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FF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61FF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361FF5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361FF5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361FF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361FF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1FF5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3175</Characters>
  <Application>Microsoft Office Word</Application>
  <DocSecurity>0</DocSecurity>
  <Lines>26</Lines>
  <Paragraphs>7</Paragraphs>
  <ScaleCrop>false</ScaleCrop>
  <Company>Microsoft</Company>
  <LinksUpToDate>false</LinksUpToDate>
  <CharactersWithSpaces>3724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1</cp:revision>
  <dcterms:created xsi:type="dcterms:W3CDTF">2025-12-21T12:27:00Z</dcterms:created>
  <dcterms:modified xsi:type="dcterms:W3CDTF">2025-12-21T12:27:00Z</dcterms:modified>
</cp:coreProperties>
</file>